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02B03" w14:textId="77777777" w:rsidR="009C6082" w:rsidRDefault="003F4091" w:rsidP="00971581">
      <w:pPr>
        <w:jc w:val="center"/>
        <w:rPr>
          <w:b/>
          <w:sz w:val="28"/>
          <w:szCs w:val="28"/>
          <w:u w:val="single"/>
        </w:rPr>
      </w:pPr>
      <w:r w:rsidRPr="008E410C">
        <w:rPr>
          <w:noProof/>
          <w:sz w:val="28"/>
          <w:szCs w:val="28"/>
          <w:lang w:eastAsia="fr-BE"/>
        </w:rPr>
        <w:drawing>
          <wp:anchor distT="0" distB="0" distL="114300" distR="114300" simplePos="0" relativeHeight="251658240" behindDoc="0" locked="0" layoutInCell="1" allowOverlap="1" wp14:anchorId="621C8C27" wp14:editId="7C398DC7">
            <wp:simplePos x="0" y="0"/>
            <wp:positionH relativeFrom="column">
              <wp:posOffset>-710294</wp:posOffset>
            </wp:positionH>
            <wp:positionV relativeFrom="paragraph">
              <wp:posOffset>-110081</wp:posOffset>
            </wp:positionV>
            <wp:extent cx="796290" cy="1013460"/>
            <wp:effectExtent l="0" t="0" r="381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son Gesves.g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6290" cy="1013460"/>
                    </a:xfrm>
                    <a:prstGeom prst="rect">
                      <a:avLst/>
                    </a:prstGeom>
                  </pic:spPr>
                </pic:pic>
              </a:graphicData>
            </a:graphic>
            <wp14:sizeRelH relativeFrom="page">
              <wp14:pctWidth>0</wp14:pctWidth>
            </wp14:sizeRelH>
            <wp14:sizeRelV relativeFrom="page">
              <wp14:pctHeight>0</wp14:pctHeight>
            </wp14:sizeRelV>
          </wp:anchor>
        </w:drawing>
      </w:r>
    </w:p>
    <w:p w14:paraId="5A2ECF3B" w14:textId="77777777" w:rsidR="003F4091" w:rsidRDefault="003F4091" w:rsidP="003F4091">
      <w:pPr>
        <w:jc w:val="center"/>
      </w:pPr>
    </w:p>
    <w:p w14:paraId="50D0ECAA" w14:textId="1A2590CE" w:rsidR="003F4091" w:rsidRDefault="008E410C" w:rsidP="003F4091">
      <w:pPr>
        <w:jc w:val="center"/>
        <w:rPr>
          <w:noProof/>
          <w:sz w:val="28"/>
          <w:szCs w:val="28"/>
          <w:lang w:eastAsia="fr-BE"/>
        </w:rPr>
      </w:pPr>
      <w:r w:rsidRPr="008E410C">
        <w:rPr>
          <w:b/>
          <w:noProof/>
          <w:sz w:val="28"/>
          <w:szCs w:val="28"/>
          <w:u w:val="single"/>
          <w:lang w:eastAsia="fr-BE"/>
        </w:rPr>
        <mc:AlternateContent>
          <mc:Choice Requires="wps">
            <w:drawing>
              <wp:anchor distT="0" distB="0" distL="114300" distR="114300" simplePos="0" relativeHeight="251660288" behindDoc="1" locked="0" layoutInCell="1" allowOverlap="1" wp14:anchorId="470114C9" wp14:editId="0F8748DA">
                <wp:simplePos x="0" y="0"/>
                <wp:positionH relativeFrom="column">
                  <wp:posOffset>86360</wp:posOffset>
                </wp:positionH>
                <wp:positionV relativeFrom="paragraph">
                  <wp:posOffset>-741680</wp:posOffset>
                </wp:positionV>
                <wp:extent cx="2374265" cy="1403985"/>
                <wp:effectExtent l="0" t="0" r="635" b="889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540280E7" w14:textId="77777777" w:rsidR="008E410C" w:rsidRPr="008E410C" w:rsidRDefault="008E410C">
                            <w:pPr>
                              <w:rPr>
                                <w:b/>
                              </w:rPr>
                            </w:pPr>
                            <w:r>
                              <w:t>Province de NAMUR</w:t>
                            </w:r>
                            <w:r>
                              <w:br/>
                            </w:r>
                            <w:r w:rsidRPr="008E410C">
                              <w:rPr>
                                <w:b/>
                              </w:rPr>
                              <w:t>Commune de GESVES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70114C9" id="_x0000_t202" coordsize="21600,21600" o:spt="202" path="m,l,21600r21600,l21600,xe">
                <v:stroke joinstyle="miter"/>
                <v:path gradientshapeok="t" o:connecttype="rect"/>
              </v:shapetype>
              <v:shape id="Zone de texte 2" o:spid="_x0000_s1026" type="#_x0000_t202" style="position:absolute;left:0;text-align:left;margin-left:6.8pt;margin-top:-58.4pt;width:186.95pt;height:110.55pt;z-index:-25165619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IoDwIAAPcDAAAOAAAAZHJzL2Uyb0RvYy54bWysU9uO2yAQfa/Uf0C8N3a8yW5ixVlts01V&#10;aXuRtv0AjHGMCgwFEnv79R2wN5u2b1V5QAwznJk5c9jcDlqRk3BegqnofJZTIgyHRppDRb993b9Z&#10;UeIDMw1TYERFn4Snt9vXrza9LUUBHahGOIIgxpe9rWgXgi2zzPNOaOZnYIVBZwtOs4CmO2SNYz2i&#10;a5UVeX6d9eAa64AL7/H2fnTSbcJvW8HD57b1IhBVUawtpN2lvY57tt2w8uCY7SSfymD/UIVm0mDS&#10;M9Q9C4wcnfwLSkvuwEMbZhx0Bm0ruUg9YDfz/I9uHjtmReoFyfH2TJP/f7D80+nRfnEkDG9hwAGm&#10;Jrx9AP7dEwO7jpmDuHMO+k6wBhPPI2VZb305PY1U+9JHkLr/CA0OmR0DJKChdTqygn0SRMcBPJ1J&#10;F0MgHC+Lq5tFcb2khKNvvsiv1qtlysHK5+fW+fBegCbxUFGHU03w7PTgQyyHlc8hMZsHJZu9VCoZ&#10;7lDvlCMnhgrYpzWh/xamDOkrul4Wy4RsIL5P4tAyoEKV1BVd5XGNmol0vDNNCglMqvGMlSgz8RMp&#10;GckJQz1gYOSphuYJmXIwKhF/Dh46cD8p6VGFFfU/jswJStQHg2yv54tFlG0yFsubAg136akvPcxw&#10;hKpooGQ87kKSeuLB3uFU9jLx9VLJVCuqK9E4/YQo30s7Rb381+0vAAAA//8DAFBLAwQUAAYACAAA&#10;ACEAjzA/y+AAAAALAQAADwAAAGRycy9kb3ducmV2LnhtbEyPS0/DMBCE70j8B2uRuKDWeUBahThV&#10;eV24tQSpx228TQKxHcVuG/j1LCc4jmY0802xmkwvTjT6zlkF8TwCQbZ2urONgurtZbYE4QNajb2z&#10;pOCLPKzKy4sCc+3OdkOnbWgEl1ifo4I2hCGX0tctGfRzN5Bl7+BGg4Hl2Eg94pnLTS+TKMqkwc7y&#10;QosDPbZUf26PRsH3Q/W0fr4J8SEJu+R9Y16r+gOVur6a1vcgAk3hLwy/+IwOJTPt3dFqL3rWacZJ&#10;BbM4zvgDJ9Ll4g7Enq3oNgVZFvL/h/IHAAD//wMAUEsBAi0AFAAGAAgAAAAhALaDOJL+AAAA4QEA&#10;ABMAAAAAAAAAAAAAAAAAAAAAAFtDb250ZW50X1R5cGVzXS54bWxQSwECLQAUAAYACAAAACEAOP0h&#10;/9YAAACUAQAACwAAAAAAAAAAAAAAAAAvAQAAX3JlbHMvLnJlbHNQSwECLQAUAAYACAAAACEAsxsi&#10;KA8CAAD3AwAADgAAAAAAAAAAAAAAAAAuAgAAZHJzL2Uyb0RvYy54bWxQSwECLQAUAAYACAAAACEA&#10;jzA/y+AAAAALAQAADwAAAAAAAAAAAAAAAABpBAAAZHJzL2Rvd25yZXYueG1sUEsFBgAAAAAEAAQA&#10;8wAAAHYFAAAAAA==&#10;" stroked="f">
                <v:textbox style="mso-fit-shape-to-text:t">
                  <w:txbxContent>
                    <w:p w14:paraId="540280E7" w14:textId="77777777" w:rsidR="008E410C" w:rsidRPr="008E410C" w:rsidRDefault="008E410C">
                      <w:pPr>
                        <w:rPr>
                          <w:b/>
                        </w:rPr>
                      </w:pPr>
                      <w:r>
                        <w:t>Province de NAMUR</w:t>
                      </w:r>
                      <w:r>
                        <w:br/>
                      </w:r>
                      <w:r w:rsidRPr="008E410C">
                        <w:rPr>
                          <w:b/>
                        </w:rPr>
                        <w:t>Commune de GESVES</w:t>
                      </w:r>
                    </w:p>
                  </w:txbxContent>
                </v:textbox>
              </v:shape>
            </w:pict>
          </mc:Fallback>
        </mc:AlternateContent>
      </w:r>
      <w:r w:rsidR="003F4091" w:rsidRPr="003F4091">
        <w:t xml:space="preserve"> </w:t>
      </w:r>
      <w:r w:rsidR="003F4091" w:rsidRPr="003F4091">
        <w:rPr>
          <w:noProof/>
          <w:sz w:val="28"/>
          <w:szCs w:val="28"/>
          <w:lang w:eastAsia="fr-BE"/>
        </w:rPr>
        <w:t>LA COMMUNE DE GESVES REC</w:t>
      </w:r>
      <w:r w:rsidR="00063B23">
        <w:rPr>
          <w:noProof/>
          <w:sz w:val="28"/>
          <w:szCs w:val="28"/>
          <w:lang w:eastAsia="fr-BE"/>
        </w:rPr>
        <w:t>HERCHE</w:t>
      </w:r>
    </w:p>
    <w:p w14:paraId="7A14149D" w14:textId="3AC98DB0" w:rsidR="00971581" w:rsidRPr="008E410C" w:rsidRDefault="00BF5EF6" w:rsidP="00971581">
      <w:pPr>
        <w:shd w:val="clear" w:color="auto" w:fill="D9D9D9" w:themeFill="background1" w:themeFillShade="D9"/>
        <w:jc w:val="center"/>
        <w:rPr>
          <w:b/>
          <w:sz w:val="28"/>
          <w:szCs w:val="28"/>
        </w:rPr>
      </w:pPr>
      <w:r>
        <w:rPr>
          <w:b/>
          <w:sz w:val="28"/>
          <w:szCs w:val="28"/>
        </w:rPr>
        <w:t>Agent technique</w:t>
      </w:r>
      <w:r w:rsidR="00EC5216">
        <w:rPr>
          <w:b/>
          <w:sz w:val="28"/>
          <w:szCs w:val="28"/>
        </w:rPr>
        <w:t xml:space="preserve"> (h/f/x)</w:t>
      </w:r>
      <w:r w:rsidR="00D72071">
        <w:rPr>
          <w:b/>
          <w:sz w:val="28"/>
          <w:szCs w:val="28"/>
        </w:rPr>
        <w:t xml:space="preserve"> – </w:t>
      </w:r>
      <w:proofErr w:type="spellStart"/>
      <w:r w:rsidR="000C21C4">
        <w:rPr>
          <w:b/>
          <w:sz w:val="28"/>
          <w:szCs w:val="28"/>
        </w:rPr>
        <w:t>Coordinateur</w:t>
      </w:r>
      <w:r w:rsidR="00A11993">
        <w:rPr>
          <w:b/>
          <w:sz w:val="28"/>
          <w:szCs w:val="28"/>
        </w:rPr>
        <w:t>.rice</w:t>
      </w:r>
      <w:proofErr w:type="spellEnd"/>
      <w:r w:rsidR="000C21C4">
        <w:rPr>
          <w:b/>
          <w:sz w:val="28"/>
          <w:szCs w:val="28"/>
        </w:rPr>
        <w:t xml:space="preserve"> s</w:t>
      </w:r>
      <w:r w:rsidR="00D72071">
        <w:rPr>
          <w:b/>
          <w:sz w:val="28"/>
          <w:szCs w:val="28"/>
        </w:rPr>
        <w:t xml:space="preserve">ervice </w:t>
      </w:r>
      <w:r w:rsidR="008B105A">
        <w:rPr>
          <w:b/>
          <w:sz w:val="28"/>
          <w:szCs w:val="28"/>
        </w:rPr>
        <w:t>voirie</w:t>
      </w:r>
    </w:p>
    <w:p w14:paraId="6F67C996" w14:textId="432DD7C7" w:rsidR="003F4091" w:rsidRDefault="00DF3DA5" w:rsidP="00D41FF9">
      <w:pPr>
        <w:spacing w:before="120" w:after="120" w:line="240" w:lineRule="auto"/>
        <w:ind w:left="284"/>
        <w:jc w:val="both"/>
      </w:pPr>
      <w:r>
        <w:t xml:space="preserve">L’agent technique </w:t>
      </w:r>
      <w:r w:rsidR="000C21C4">
        <w:t>coordinateur du</w:t>
      </w:r>
      <w:r>
        <w:t xml:space="preserve"> service </w:t>
      </w:r>
      <w:r w:rsidR="005C4B71">
        <w:t xml:space="preserve">voirie </w:t>
      </w:r>
      <w:r w:rsidR="005C4B71" w:rsidRPr="005C4B71">
        <w:t xml:space="preserve">assure la coordination opérationnelle des activités qui lui sont confiées au sein du Service </w:t>
      </w:r>
      <w:r w:rsidR="005C4B71">
        <w:t>Technique</w:t>
      </w:r>
      <w:r w:rsidR="005C4B71" w:rsidRPr="005C4B71">
        <w:t>. Il organise les interventions quotidiennes, coordonne les équipes de terrain, veille à la bonne exécution des travaux réalisés en régie et participe au suivi technique des marchés publics relevant de ses compétences. Il constitue le relais entre les équipes opérationnelles et la hiérarchie, veille au respect des règles de sécurité, à la qualité des interventions et à l'utilisation optimale des moyens humains et matériels mis à disposition. Dans ce cadre, il organise et coordonne le travail des équipes du Servic</w:t>
      </w:r>
      <w:r w:rsidR="005C4B71">
        <w:t>e voirie</w:t>
      </w:r>
      <w:r w:rsidR="005C4B71" w:rsidRPr="005C4B71">
        <w:t>, veille à la bonne répartition des tâches, au respect des priorités définies par la hiérarchie ainsi qu'à la qualité des prestations réalisées. Il contribue à la bonne circulation de l'information entre les équipes de terrain, le Service Technique et la hiérarchie. Il participe à l'amélioration continue des méthodes de travail et veille à l'utilisation optimale des ressources mises à disposition</w:t>
      </w:r>
      <w:r w:rsidR="005C4B71">
        <w:t>. Il prête main forte aux équipes sur le terrain en cas de besoin.</w:t>
      </w:r>
    </w:p>
    <w:p w14:paraId="656E5CF3" w14:textId="60CC934B" w:rsidR="00E563D4" w:rsidRDefault="00525EAB" w:rsidP="00D41FF9">
      <w:pPr>
        <w:spacing w:before="120" w:after="120" w:line="240" w:lineRule="auto"/>
        <w:ind w:left="284"/>
        <w:jc w:val="both"/>
      </w:pPr>
      <w:r>
        <w:t xml:space="preserve">Le recrutement débouchera sur un contrat à durée déterminée d’un an qui pourra </w:t>
      </w:r>
      <w:r w:rsidR="000C21C4">
        <w:t>donner lieu à</w:t>
      </w:r>
      <w:r>
        <w:t xml:space="preserve"> un contrat à durée indéterminée.</w:t>
      </w:r>
    </w:p>
    <w:p w14:paraId="3FC1DA15" w14:textId="77777777" w:rsidR="000D09C8" w:rsidRDefault="000D09C8" w:rsidP="00D41FF9">
      <w:pPr>
        <w:pStyle w:val="Paragraphedeliste"/>
        <w:spacing w:before="120" w:after="120"/>
        <w:ind w:left="1004"/>
        <w:jc w:val="both"/>
      </w:pPr>
    </w:p>
    <w:p w14:paraId="0AD81E4B" w14:textId="192AFCBD" w:rsidR="003F4091" w:rsidRDefault="00D72071" w:rsidP="00D41FF9">
      <w:pPr>
        <w:spacing w:before="120" w:after="120" w:line="240" w:lineRule="auto"/>
        <w:ind w:left="284"/>
        <w:jc w:val="both"/>
        <w:rPr>
          <w:b/>
        </w:rPr>
      </w:pPr>
      <w:r>
        <w:rPr>
          <w:b/>
        </w:rPr>
        <w:t>DESCRIPTION</w:t>
      </w:r>
      <w:r w:rsidR="003F4091" w:rsidRPr="00F603D7">
        <w:rPr>
          <w:b/>
        </w:rPr>
        <w:t xml:space="preserve"> DE LA FONCTION</w:t>
      </w:r>
      <w:r w:rsidR="00063B23">
        <w:rPr>
          <w:b/>
        </w:rPr>
        <w:t xml:space="preserve"> (liste non exhaustive)</w:t>
      </w:r>
      <w:r w:rsidR="003F4091" w:rsidRPr="00F603D7">
        <w:rPr>
          <w:b/>
        </w:rPr>
        <w:t xml:space="preserve"> :</w:t>
      </w:r>
    </w:p>
    <w:p w14:paraId="03BF6CFB" w14:textId="79789085" w:rsidR="00525EAB" w:rsidRPr="00AC29CA" w:rsidRDefault="00525EAB" w:rsidP="00D41FF9">
      <w:pPr>
        <w:pStyle w:val="Paragraphedeliste"/>
        <w:numPr>
          <w:ilvl w:val="0"/>
          <w:numId w:val="21"/>
        </w:numPr>
        <w:autoSpaceDE/>
        <w:autoSpaceDN/>
        <w:adjustRightInd/>
        <w:spacing w:after="160" w:line="259" w:lineRule="auto"/>
        <w:ind w:left="993"/>
        <w:jc w:val="both"/>
        <w:rPr>
          <w:rFonts w:asciiTheme="minorHAnsi" w:hAnsiTheme="minorHAnsi" w:cstheme="minorHAnsi"/>
          <w:lang w:val="fr-FR"/>
        </w:rPr>
      </w:pPr>
      <w:r>
        <w:rPr>
          <w:lang w:val="fr-FR"/>
        </w:rPr>
        <w:t>Planification</w:t>
      </w:r>
      <w:r w:rsidR="00693FFF">
        <w:rPr>
          <w:lang w:val="fr-FR"/>
        </w:rPr>
        <w:t xml:space="preserve"> et organisation</w:t>
      </w:r>
      <w:r>
        <w:rPr>
          <w:lang w:val="fr-FR"/>
        </w:rPr>
        <w:t xml:space="preserve"> du travail d’une équipe de </w:t>
      </w:r>
      <w:r w:rsidR="0052024B">
        <w:rPr>
          <w:lang w:val="fr-FR"/>
        </w:rPr>
        <w:t>7</w:t>
      </w:r>
      <w:r>
        <w:rPr>
          <w:lang w:val="fr-FR"/>
        </w:rPr>
        <w:t xml:space="preserve"> ouvriers</w:t>
      </w:r>
      <w:r w:rsidR="00693FFF">
        <w:rPr>
          <w:lang w:val="fr-FR"/>
        </w:rPr>
        <w:t xml:space="preserve"> et adaptation de façon cohérente en cas d’imprévu</w:t>
      </w:r>
      <w:r w:rsidR="0052024B">
        <w:rPr>
          <w:lang w:val="fr-FR"/>
        </w:rPr>
        <w:t> ;</w:t>
      </w:r>
    </w:p>
    <w:p w14:paraId="0D3E006E" w14:textId="6DFA571E" w:rsidR="00AC29CA" w:rsidRPr="00693FFF" w:rsidRDefault="00AC29CA" w:rsidP="00D41FF9">
      <w:pPr>
        <w:pStyle w:val="Paragraphedeliste"/>
        <w:numPr>
          <w:ilvl w:val="0"/>
          <w:numId w:val="21"/>
        </w:numPr>
        <w:autoSpaceDE/>
        <w:autoSpaceDN/>
        <w:adjustRightInd/>
        <w:spacing w:after="160" w:line="259" w:lineRule="auto"/>
        <w:ind w:left="993"/>
        <w:jc w:val="both"/>
        <w:rPr>
          <w:rFonts w:asciiTheme="minorHAnsi" w:hAnsiTheme="minorHAnsi" w:cstheme="minorHAnsi"/>
          <w:lang w:val="fr-FR"/>
        </w:rPr>
      </w:pPr>
      <w:r>
        <w:rPr>
          <w:lang w:val="fr-FR"/>
        </w:rPr>
        <w:t xml:space="preserve">Proposition de priorisation des demandes d’interventions ; </w:t>
      </w:r>
    </w:p>
    <w:p w14:paraId="1280C8FD" w14:textId="2C38FC7F" w:rsidR="00693FFF" w:rsidRPr="000C21C4" w:rsidRDefault="00693FFF" w:rsidP="00D41FF9">
      <w:pPr>
        <w:pStyle w:val="Paragraphedeliste"/>
        <w:numPr>
          <w:ilvl w:val="0"/>
          <w:numId w:val="21"/>
        </w:numPr>
        <w:autoSpaceDE/>
        <w:autoSpaceDN/>
        <w:adjustRightInd/>
        <w:spacing w:after="160" w:line="259" w:lineRule="auto"/>
        <w:ind w:left="993"/>
        <w:jc w:val="both"/>
        <w:rPr>
          <w:rFonts w:asciiTheme="minorHAnsi" w:hAnsiTheme="minorHAnsi" w:cstheme="minorHAnsi"/>
          <w:lang w:val="fr-FR"/>
        </w:rPr>
      </w:pPr>
      <w:r w:rsidRPr="00693FFF">
        <w:rPr>
          <w:lang w:val="fr-FR"/>
        </w:rPr>
        <w:t>Préparer le travail des équipes, commander les matériaux et outils (demande de prix, bon de commande)</w:t>
      </w:r>
      <w:r w:rsidR="0052024B">
        <w:rPr>
          <w:lang w:val="fr-FR"/>
        </w:rPr>
        <w:t> ;</w:t>
      </w:r>
    </w:p>
    <w:p w14:paraId="400159E4" w14:textId="7B7BF517" w:rsidR="000C21C4" w:rsidRPr="00693FFF" w:rsidRDefault="000C21C4" w:rsidP="00D41FF9">
      <w:pPr>
        <w:pStyle w:val="Paragraphedeliste"/>
        <w:numPr>
          <w:ilvl w:val="0"/>
          <w:numId w:val="21"/>
        </w:numPr>
        <w:autoSpaceDE/>
        <w:autoSpaceDN/>
        <w:adjustRightInd/>
        <w:spacing w:after="160" w:line="259" w:lineRule="auto"/>
        <w:ind w:left="993"/>
        <w:jc w:val="both"/>
        <w:rPr>
          <w:rFonts w:asciiTheme="minorHAnsi" w:hAnsiTheme="minorHAnsi" w:cstheme="minorHAnsi"/>
          <w:lang w:val="fr-FR"/>
        </w:rPr>
      </w:pPr>
      <w:r>
        <w:rPr>
          <w:lang w:val="fr-FR"/>
        </w:rPr>
        <w:t>Préparation des dossiers du Collège communal lié au service et assurer leur suivi</w:t>
      </w:r>
      <w:r w:rsidR="0052024B">
        <w:rPr>
          <w:lang w:val="fr-FR"/>
        </w:rPr>
        <w:t> ;</w:t>
      </w:r>
    </w:p>
    <w:p w14:paraId="4F5D075E" w14:textId="235EB0BB" w:rsidR="00652A9B" w:rsidRPr="00AC29CA" w:rsidRDefault="00652A9B" w:rsidP="00D41FF9">
      <w:pPr>
        <w:pStyle w:val="Paragraphedeliste"/>
        <w:numPr>
          <w:ilvl w:val="0"/>
          <w:numId w:val="21"/>
        </w:numPr>
        <w:autoSpaceDE/>
        <w:autoSpaceDN/>
        <w:adjustRightInd/>
        <w:spacing w:after="160" w:line="259" w:lineRule="auto"/>
        <w:ind w:left="993"/>
        <w:jc w:val="both"/>
        <w:rPr>
          <w:rFonts w:asciiTheme="minorHAnsi" w:hAnsiTheme="minorHAnsi" w:cstheme="minorHAnsi"/>
          <w:lang w:val="fr-FR"/>
        </w:rPr>
      </w:pPr>
      <w:r w:rsidRPr="00693FFF">
        <w:rPr>
          <w:lang w:val="fr-FR"/>
        </w:rPr>
        <w:t xml:space="preserve">Organisation de l’entretien </w:t>
      </w:r>
      <w:r w:rsidR="002B2415">
        <w:rPr>
          <w:lang w:val="fr-FR"/>
        </w:rPr>
        <w:t xml:space="preserve">et d’amélioration </w:t>
      </w:r>
      <w:r w:rsidR="005C4B71">
        <w:rPr>
          <w:lang w:val="fr-FR"/>
        </w:rPr>
        <w:t>des voiries communales,</w:t>
      </w:r>
      <w:r w:rsidR="0052024B">
        <w:rPr>
          <w:lang w:val="fr-FR"/>
        </w:rPr>
        <w:t xml:space="preserve"> des ponts, </w:t>
      </w:r>
      <w:r w:rsidR="005C4B71">
        <w:rPr>
          <w:lang w:val="fr-FR"/>
        </w:rPr>
        <w:t>des filets d’eau et des canalisations</w:t>
      </w:r>
      <w:r w:rsidR="0052024B">
        <w:rPr>
          <w:lang w:val="fr-FR"/>
        </w:rPr>
        <w:t> ;</w:t>
      </w:r>
    </w:p>
    <w:p w14:paraId="1A35357B" w14:textId="62E006E7" w:rsidR="00AC29CA" w:rsidRPr="005C4B71" w:rsidRDefault="00AC29CA" w:rsidP="00D41FF9">
      <w:pPr>
        <w:pStyle w:val="Paragraphedeliste"/>
        <w:numPr>
          <w:ilvl w:val="0"/>
          <w:numId w:val="21"/>
        </w:numPr>
        <w:autoSpaceDE/>
        <w:autoSpaceDN/>
        <w:adjustRightInd/>
        <w:spacing w:after="160" w:line="259" w:lineRule="auto"/>
        <w:ind w:left="993"/>
        <w:jc w:val="both"/>
        <w:rPr>
          <w:rFonts w:asciiTheme="minorHAnsi" w:hAnsiTheme="minorHAnsi" w:cstheme="minorHAnsi"/>
          <w:lang w:val="fr-FR"/>
        </w:rPr>
      </w:pPr>
      <w:r>
        <w:rPr>
          <w:lang w:val="fr-FR"/>
        </w:rPr>
        <w:t>Organisation des travaux de génie civil ;</w:t>
      </w:r>
    </w:p>
    <w:p w14:paraId="45FB20BD" w14:textId="053AE991" w:rsidR="002B2415" w:rsidRDefault="002B2415" w:rsidP="00D41FF9">
      <w:pPr>
        <w:pStyle w:val="Paragraphedeliste"/>
        <w:numPr>
          <w:ilvl w:val="0"/>
          <w:numId w:val="21"/>
        </w:numPr>
        <w:autoSpaceDE/>
        <w:autoSpaceDN/>
        <w:adjustRightInd/>
        <w:spacing w:after="160" w:line="259" w:lineRule="auto"/>
        <w:ind w:left="993"/>
        <w:jc w:val="both"/>
        <w:rPr>
          <w:rFonts w:asciiTheme="minorHAnsi" w:hAnsiTheme="minorHAnsi" w:cstheme="minorHAnsi"/>
          <w:lang w:val="fr-FR"/>
        </w:rPr>
      </w:pPr>
      <w:r>
        <w:rPr>
          <w:rFonts w:asciiTheme="minorHAnsi" w:hAnsiTheme="minorHAnsi" w:cstheme="minorHAnsi"/>
          <w:lang w:val="fr-FR"/>
        </w:rPr>
        <w:t>Participation à la mise en place et au suivi des marchés publics liés au service</w:t>
      </w:r>
      <w:r w:rsidR="0052024B">
        <w:rPr>
          <w:rFonts w:asciiTheme="minorHAnsi" w:hAnsiTheme="minorHAnsi" w:cstheme="minorHAnsi"/>
          <w:lang w:val="fr-FR"/>
        </w:rPr>
        <w:t> ;</w:t>
      </w:r>
    </w:p>
    <w:p w14:paraId="4C40F2A3" w14:textId="1694576B" w:rsidR="005C4B71" w:rsidRDefault="005C4B71" w:rsidP="00D41FF9">
      <w:pPr>
        <w:pStyle w:val="Paragraphedeliste"/>
        <w:numPr>
          <w:ilvl w:val="0"/>
          <w:numId w:val="21"/>
        </w:numPr>
        <w:autoSpaceDE/>
        <w:autoSpaceDN/>
        <w:adjustRightInd/>
        <w:spacing w:after="160" w:line="259" w:lineRule="auto"/>
        <w:ind w:left="993"/>
        <w:jc w:val="both"/>
        <w:rPr>
          <w:rFonts w:asciiTheme="minorHAnsi" w:hAnsiTheme="minorHAnsi" w:cstheme="minorHAnsi"/>
          <w:lang w:val="fr-FR"/>
        </w:rPr>
      </w:pPr>
      <w:r>
        <w:rPr>
          <w:rFonts w:asciiTheme="minorHAnsi" w:hAnsiTheme="minorHAnsi" w:cstheme="minorHAnsi"/>
          <w:lang w:val="fr-FR"/>
        </w:rPr>
        <w:t>Suivi technique de la réalisation des travaux confiés à des bureaux d’études externes</w:t>
      </w:r>
      <w:r w:rsidR="0052024B">
        <w:rPr>
          <w:rFonts w:asciiTheme="minorHAnsi" w:hAnsiTheme="minorHAnsi" w:cstheme="minorHAnsi"/>
          <w:lang w:val="fr-FR"/>
        </w:rPr>
        <w:t> ;</w:t>
      </w:r>
    </w:p>
    <w:p w14:paraId="5FB7759A" w14:textId="61AF9CC9" w:rsidR="005C4B71" w:rsidRDefault="005C4B71" w:rsidP="00D41FF9">
      <w:pPr>
        <w:pStyle w:val="Paragraphedeliste"/>
        <w:numPr>
          <w:ilvl w:val="0"/>
          <w:numId w:val="21"/>
        </w:numPr>
        <w:autoSpaceDE/>
        <w:autoSpaceDN/>
        <w:adjustRightInd/>
        <w:spacing w:after="160" w:line="259" w:lineRule="auto"/>
        <w:ind w:left="993"/>
        <w:jc w:val="both"/>
        <w:rPr>
          <w:rFonts w:asciiTheme="minorHAnsi" w:hAnsiTheme="minorHAnsi" w:cstheme="minorHAnsi"/>
          <w:lang w:val="fr-FR"/>
        </w:rPr>
      </w:pPr>
      <w:r>
        <w:rPr>
          <w:rFonts w:asciiTheme="minorHAnsi" w:hAnsiTheme="minorHAnsi" w:cstheme="minorHAnsi"/>
          <w:lang w:val="fr-FR"/>
        </w:rPr>
        <w:t>Veiller à la remise en ordre des voiries après des travaux d’équipements dans le cadre des impétrants</w:t>
      </w:r>
      <w:r w:rsidR="0052024B">
        <w:rPr>
          <w:rFonts w:asciiTheme="minorHAnsi" w:hAnsiTheme="minorHAnsi" w:cstheme="minorHAnsi"/>
          <w:lang w:val="fr-FR"/>
        </w:rPr>
        <w:t> ;</w:t>
      </w:r>
    </w:p>
    <w:p w14:paraId="4867834B" w14:textId="1B6A5246" w:rsidR="005C4B71" w:rsidRDefault="0052024B" w:rsidP="00D41FF9">
      <w:pPr>
        <w:pStyle w:val="Paragraphedeliste"/>
        <w:numPr>
          <w:ilvl w:val="0"/>
          <w:numId w:val="21"/>
        </w:numPr>
        <w:autoSpaceDE/>
        <w:autoSpaceDN/>
        <w:adjustRightInd/>
        <w:spacing w:after="160" w:line="259" w:lineRule="auto"/>
        <w:ind w:left="993"/>
        <w:jc w:val="both"/>
        <w:rPr>
          <w:rFonts w:asciiTheme="minorHAnsi" w:hAnsiTheme="minorHAnsi" w:cstheme="minorHAnsi"/>
          <w:lang w:val="fr-FR"/>
        </w:rPr>
      </w:pPr>
      <w:r>
        <w:rPr>
          <w:rFonts w:asciiTheme="minorHAnsi" w:hAnsiTheme="minorHAnsi" w:cstheme="minorHAnsi"/>
          <w:lang w:val="fr-FR"/>
        </w:rPr>
        <w:t>Participer à la mise en œuvre du plan</w:t>
      </w:r>
      <w:r w:rsidR="002B2415">
        <w:rPr>
          <w:rFonts w:asciiTheme="minorHAnsi" w:hAnsiTheme="minorHAnsi" w:cstheme="minorHAnsi"/>
          <w:lang w:val="fr-FR"/>
        </w:rPr>
        <w:t xml:space="preserve"> de lutte contre les inondations</w:t>
      </w:r>
      <w:r>
        <w:rPr>
          <w:rFonts w:asciiTheme="minorHAnsi" w:hAnsiTheme="minorHAnsi" w:cstheme="minorHAnsi"/>
          <w:lang w:val="fr-FR"/>
        </w:rPr>
        <w:t> ;</w:t>
      </w:r>
    </w:p>
    <w:p w14:paraId="23430093" w14:textId="5CA73EEB" w:rsidR="002B2415" w:rsidRDefault="002B2415" w:rsidP="00D41FF9">
      <w:pPr>
        <w:pStyle w:val="Paragraphedeliste"/>
        <w:numPr>
          <w:ilvl w:val="0"/>
          <w:numId w:val="21"/>
        </w:numPr>
        <w:autoSpaceDE/>
        <w:autoSpaceDN/>
        <w:adjustRightInd/>
        <w:spacing w:after="160" w:line="259" w:lineRule="auto"/>
        <w:ind w:left="993"/>
        <w:jc w:val="both"/>
        <w:rPr>
          <w:rFonts w:asciiTheme="minorHAnsi" w:hAnsiTheme="minorHAnsi" w:cstheme="minorHAnsi"/>
          <w:lang w:val="fr-FR"/>
        </w:rPr>
      </w:pPr>
      <w:r>
        <w:rPr>
          <w:rFonts w:asciiTheme="minorHAnsi" w:hAnsiTheme="minorHAnsi" w:cstheme="minorHAnsi"/>
          <w:lang w:val="fr-FR"/>
        </w:rPr>
        <w:t xml:space="preserve">Veiller à la sécurité routière et </w:t>
      </w:r>
      <w:r w:rsidR="0053699E">
        <w:rPr>
          <w:rFonts w:asciiTheme="minorHAnsi" w:hAnsiTheme="minorHAnsi" w:cstheme="minorHAnsi"/>
          <w:lang w:val="fr-FR"/>
        </w:rPr>
        <w:t>au respect du Code du gestionnaire</w:t>
      </w:r>
      <w:r w:rsidR="0052024B">
        <w:rPr>
          <w:rFonts w:asciiTheme="minorHAnsi" w:hAnsiTheme="minorHAnsi" w:cstheme="minorHAnsi"/>
          <w:lang w:val="fr-FR"/>
        </w:rPr>
        <w:t> ;</w:t>
      </w:r>
    </w:p>
    <w:p w14:paraId="1C835D6C" w14:textId="1C37557A" w:rsidR="00B218FD" w:rsidRPr="005C4B71" w:rsidRDefault="00B218FD" w:rsidP="00D41FF9">
      <w:pPr>
        <w:pStyle w:val="Paragraphedeliste"/>
        <w:numPr>
          <w:ilvl w:val="0"/>
          <w:numId w:val="21"/>
        </w:numPr>
        <w:autoSpaceDE/>
        <w:autoSpaceDN/>
        <w:adjustRightInd/>
        <w:spacing w:after="160" w:line="259" w:lineRule="auto"/>
        <w:ind w:left="993"/>
        <w:jc w:val="both"/>
        <w:rPr>
          <w:rFonts w:asciiTheme="minorHAnsi" w:hAnsiTheme="minorHAnsi" w:cstheme="minorHAnsi"/>
          <w:lang w:val="fr-FR"/>
        </w:rPr>
      </w:pPr>
      <w:r>
        <w:rPr>
          <w:rFonts w:asciiTheme="minorHAnsi" w:hAnsiTheme="minorHAnsi" w:cstheme="minorHAnsi"/>
          <w:lang w:val="fr-FR"/>
        </w:rPr>
        <w:t>Participer au développement de la mobilité douce en collaboration avec le conseiller en mobilité</w:t>
      </w:r>
      <w:r w:rsidR="0052024B">
        <w:rPr>
          <w:rFonts w:asciiTheme="minorHAnsi" w:hAnsiTheme="minorHAnsi" w:cstheme="minorHAnsi"/>
          <w:lang w:val="fr-FR"/>
        </w:rPr>
        <w:t> ;</w:t>
      </w:r>
    </w:p>
    <w:p w14:paraId="0E01AA4A" w14:textId="7B76C90E" w:rsidR="006B0CB1" w:rsidRDefault="006B0CB1" w:rsidP="00D41FF9">
      <w:pPr>
        <w:pStyle w:val="Paragraphedeliste"/>
        <w:numPr>
          <w:ilvl w:val="0"/>
          <w:numId w:val="21"/>
        </w:numPr>
        <w:autoSpaceDE/>
        <w:autoSpaceDN/>
        <w:adjustRightInd/>
        <w:spacing w:after="160" w:line="259" w:lineRule="auto"/>
        <w:ind w:left="993"/>
        <w:jc w:val="both"/>
        <w:rPr>
          <w:rFonts w:asciiTheme="minorHAnsi" w:hAnsiTheme="minorHAnsi" w:cstheme="minorHAnsi"/>
          <w:lang w:val="fr-FR"/>
        </w:rPr>
      </w:pPr>
      <w:r>
        <w:rPr>
          <w:rFonts w:asciiTheme="minorHAnsi" w:hAnsiTheme="minorHAnsi" w:cstheme="minorHAnsi"/>
          <w:lang w:val="fr-FR"/>
        </w:rPr>
        <w:t>Appliquer et faire appliquer les règles de sécurité</w:t>
      </w:r>
      <w:r w:rsidR="002B2415">
        <w:rPr>
          <w:rFonts w:asciiTheme="minorHAnsi" w:hAnsiTheme="minorHAnsi" w:cstheme="minorHAnsi"/>
          <w:lang w:val="fr-FR"/>
        </w:rPr>
        <w:t xml:space="preserve"> et de bien-être au travail</w:t>
      </w:r>
      <w:r w:rsidR="0052024B">
        <w:rPr>
          <w:rFonts w:asciiTheme="minorHAnsi" w:hAnsiTheme="minorHAnsi" w:cstheme="minorHAnsi"/>
          <w:lang w:val="fr-FR"/>
        </w:rPr>
        <w:t> ;</w:t>
      </w:r>
    </w:p>
    <w:p w14:paraId="0E6857CB" w14:textId="43833634" w:rsidR="002B2415" w:rsidRDefault="006F58EC" w:rsidP="00D41FF9">
      <w:pPr>
        <w:pStyle w:val="Paragraphedeliste"/>
        <w:numPr>
          <w:ilvl w:val="0"/>
          <w:numId w:val="21"/>
        </w:numPr>
        <w:autoSpaceDE/>
        <w:autoSpaceDN/>
        <w:adjustRightInd/>
        <w:spacing w:after="160" w:line="259" w:lineRule="auto"/>
        <w:ind w:left="993"/>
        <w:jc w:val="both"/>
        <w:rPr>
          <w:rFonts w:asciiTheme="minorHAnsi" w:hAnsiTheme="minorHAnsi" w:cstheme="minorHAnsi"/>
          <w:lang w:val="fr-FR"/>
        </w:rPr>
      </w:pPr>
      <w:r>
        <w:rPr>
          <w:rFonts w:asciiTheme="minorHAnsi" w:hAnsiTheme="minorHAnsi" w:cstheme="minorHAnsi"/>
          <w:lang w:val="fr-FR"/>
        </w:rPr>
        <w:t>Participer</w:t>
      </w:r>
      <w:r w:rsidR="002B2415">
        <w:rPr>
          <w:rFonts w:asciiTheme="minorHAnsi" w:hAnsiTheme="minorHAnsi" w:cstheme="minorHAnsi"/>
          <w:lang w:val="fr-FR"/>
        </w:rPr>
        <w:t xml:space="preserve"> aux interventions techniques lorsque cela est nécessaire</w:t>
      </w:r>
      <w:r w:rsidR="0052024B">
        <w:rPr>
          <w:rFonts w:asciiTheme="minorHAnsi" w:hAnsiTheme="minorHAnsi" w:cstheme="minorHAnsi"/>
          <w:lang w:val="fr-FR"/>
        </w:rPr>
        <w:t> ;</w:t>
      </w:r>
    </w:p>
    <w:p w14:paraId="74442FA8" w14:textId="2D202EE4" w:rsidR="002B2415" w:rsidRPr="002B2415" w:rsidRDefault="002B2415" w:rsidP="00D41FF9">
      <w:pPr>
        <w:pStyle w:val="Paragraphedeliste"/>
        <w:numPr>
          <w:ilvl w:val="0"/>
          <w:numId w:val="21"/>
        </w:numPr>
        <w:autoSpaceDE/>
        <w:autoSpaceDN/>
        <w:adjustRightInd/>
        <w:spacing w:after="160" w:line="259" w:lineRule="auto"/>
        <w:ind w:left="993"/>
        <w:jc w:val="both"/>
        <w:rPr>
          <w:rFonts w:asciiTheme="minorHAnsi" w:hAnsiTheme="minorHAnsi" w:cstheme="minorHAnsi"/>
          <w:lang w:val="fr-FR"/>
        </w:rPr>
      </w:pPr>
      <w:r w:rsidRPr="002B2415">
        <w:rPr>
          <w:rFonts w:asciiTheme="minorHAnsi" w:hAnsiTheme="minorHAnsi" w:cstheme="minorHAnsi"/>
        </w:rPr>
        <w:t>Assurer le suivi du matériel et signaler les besoins en réparations ou fournitures</w:t>
      </w:r>
      <w:r w:rsidR="0052024B">
        <w:rPr>
          <w:rFonts w:asciiTheme="minorHAnsi" w:hAnsiTheme="minorHAnsi" w:cstheme="minorHAnsi"/>
        </w:rPr>
        <w:t> ;</w:t>
      </w:r>
    </w:p>
    <w:p w14:paraId="54EDD561" w14:textId="76833582" w:rsidR="00B77BBD" w:rsidRDefault="00B77BBD" w:rsidP="00D41FF9">
      <w:pPr>
        <w:pStyle w:val="Paragraphedeliste"/>
        <w:numPr>
          <w:ilvl w:val="0"/>
          <w:numId w:val="21"/>
        </w:numPr>
        <w:autoSpaceDE/>
        <w:autoSpaceDN/>
        <w:adjustRightInd/>
        <w:spacing w:after="160" w:line="259" w:lineRule="auto"/>
        <w:ind w:left="993"/>
        <w:jc w:val="both"/>
        <w:rPr>
          <w:rFonts w:asciiTheme="minorHAnsi" w:hAnsiTheme="minorHAnsi" w:cstheme="minorHAnsi"/>
          <w:lang w:val="fr-FR"/>
        </w:rPr>
      </w:pPr>
      <w:r>
        <w:rPr>
          <w:rFonts w:asciiTheme="minorHAnsi" w:hAnsiTheme="minorHAnsi" w:cstheme="minorHAnsi"/>
          <w:lang w:val="fr-FR"/>
        </w:rPr>
        <w:t>Gérer les urgences quotidiennes</w:t>
      </w:r>
      <w:r w:rsidR="0052024B">
        <w:rPr>
          <w:rFonts w:asciiTheme="minorHAnsi" w:hAnsiTheme="minorHAnsi" w:cstheme="minorHAnsi"/>
          <w:lang w:val="fr-FR"/>
        </w:rPr>
        <w:t> ;</w:t>
      </w:r>
    </w:p>
    <w:p w14:paraId="4E8C59FE" w14:textId="339FB2DF" w:rsidR="00B77BBD" w:rsidRDefault="00B77BBD" w:rsidP="00D41FF9">
      <w:pPr>
        <w:pStyle w:val="Paragraphedeliste"/>
        <w:numPr>
          <w:ilvl w:val="0"/>
          <w:numId w:val="21"/>
        </w:numPr>
        <w:autoSpaceDE/>
        <w:autoSpaceDN/>
        <w:adjustRightInd/>
        <w:spacing w:after="160" w:line="259" w:lineRule="auto"/>
        <w:ind w:left="993"/>
        <w:jc w:val="both"/>
        <w:rPr>
          <w:rFonts w:asciiTheme="minorHAnsi" w:hAnsiTheme="minorHAnsi" w:cstheme="minorHAnsi"/>
          <w:lang w:val="fr-FR"/>
        </w:rPr>
      </w:pPr>
      <w:r>
        <w:rPr>
          <w:rFonts w:asciiTheme="minorHAnsi" w:hAnsiTheme="minorHAnsi" w:cstheme="minorHAnsi"/>
          <w:lang w:val="fr-FR"/>
        </w:rPr>
        <w:t xml:space="preserve">Communiquer tout problème et proposer des solutions </w:t>
      </w:r>
      <w:r w:rsidR="0073376F">
        <w:rPr>
          <w:rFonts w:asciiTheme="minorHAnsi" w:hAnsiTheme="minorHAnsi" w:cstheme="minorHAnsi"/>
          <w:lang w:val="fr-FR"/>
        </w:rPr>
        <w:t xml:space="preserve">à la Directrice générale et </w:t>
      </w:r>
      <w:r w:rsidR="00AC29CA">
        <w:rPr>
          <w:rFonts w:asciiTheme="minorHAnsi" w:hAnsiTheme="minorHAnsi" w:cstheme="minorHAnsi"/>
          <w:lang w:val="fr-FR"/>
        </w:rPr>
        <w:t>au</w:t>
      </w:r>
      <w:r w:rsidR="0073376F">
        <w:rPr>
          <w:rFonts w:asciiTheme="minorHAnsi" w:hAnsiTheme="minorHAnsi" w:cstheme="minorHAnsi"/>
          <w:lang w:val="fr-FR"/>
        </w:rPr>
        <w:t xml:space="preserve"> Collège communal</w:t>
      </w:r>
      <w:r w:rsidR="0052024B">
        <w:rPr>
          <w:rFonts w:asciiTheme="minorHAnsi" w:hAnsiTheme="minorHAnsi" w:cstheme="minorHAnsi"/>
          <w:lang w:val="fr-FR"/>
        </w:rPr>
        <w:t> ;</w:t>
      </w:r>
    </w:p>
    <w:p w14:paraId="4D208029" w14:textId="5B558B21" w:rsidR="006F58EC" w:rsidRPr="006F58EC" w:rsidRDefault="006F58EC" w:rsidP="00D41FF9">
      <w:pPr>
        <w:pStyle w:val="Paragraphedeliste"/>
        <w:numPr>
          <w:ilvl w:val="0"/>
          <w:numId w:val="21"/>
        </w:numPr>
        <w:autoSpaceDE/>
        <w:autoSpaceDN/>
        <w:adjustRightInd/>
        <w:spacing w:after="160" w:line="259" w:lineRule="auto"/>
        <w:ind w:left="993"/>
        <w:jc w:val="both"/>
        <w:rPr>
          <w:rStyle w:val="markedcontent"/>
          <w:rFonts w:asciiTheme="minorHAnsi" w:hAnsiTheme="minorHAnsi" w:cstheme="minorHAnsi"/>
          <w:lang w:val="fr-FR"/>
        </w:rPr>
      </w:pPr>
      <w:r>
        <w:rPr>
          <w:rStyle w:val="markedcontent"/>
          <w:rFonts w:asciiTheme="minorHAnsi" w:hAnsiTheme="minorHAnsi" w:cstheme="minorHAnsi"/>
          <w:lang w:val="fr-FR"/>
        </w:rPr>
        <w:t xml:space="preserve">Rencontrer les habitants et usagers du territoire </w:t>
      </w:r>
      <w:r w:rsidR="00BB362C">
        <w:rPr>
          <w:rStyle w:val="markedcontent"/>
          <w:rFonts w:asciiTheme="minorHAnsi" w:hAnsiTheme="minorHAnsi" w:cstheme="minorHAnsi"/>
          <w:lang w:val="fr-FR"/>
        </w:rPr>
        <w:t>et donner suite à leurs sollicitations dans le respect des règlementations</w:t>
      </w:r>
      <w:r w:rsidR="0052024B">
        <w:rPr>
          <w:rStyle w:val="markedcontent"/>
          <w:rFonts w:asciiTheme="minorHAnsi" w:hAnsiTheme="minorHAnsi" w:cstheme="minorHAnsi"/>
          <w:lang w:val="fr-FR"/>
        </w:rPr>
        <w:t> ;</w:t>
      </w:r>
    </w:p>
    <w:p w14:paraId="0FD89E20" w14:textId="032CE1F3" w:rsidR="004C4EB4" w:rsidRPr="002B2415" w:rsidRDefault="004C4EB4" w:rsidP="00D41FF9">
      <w:pPr>
        <w:pStyle w:val="Paragraphedeliste"/>
        <w:numPr>
          <w:ilvl w:val="0"/>
          <w:numId w:val="21"/>
        </w:numPr>
        <w:autoSpaceDE/>
        <w:autoSpaceDN/>
        <w:adjustRightInd/>
        <w:spacing w:after="160" w:line="259" w:lineRule="auto"/>
        <w:ind w:left="993"/>
        <w:jc w:val="both"/>
        <w:rPr>
          <w:rStyle w:val="markedcontent"/>
          <w:rFonts w:asciiTheme="minorHAnsi" w:hAnsiTheme="minorHAnsi" w:cstheme="minorHAnsi"/>
          <w:lang w:val="fr-FR"/>
        </w:rPr>
      </w:pPr>
      <w:r w:rsidRPr="004C4EB4">
        <w:rPr>
          <w:rStyle w:val="markedcontent"/>
          <w:rFonts w:asciiTheme="minorHAnsi" w:hAnsiTheme="minorHAnsi" w:cstheme="minorHAnsi"/>
        </w:rPr>
        <w:lastRenderedPageBreak/>
        <w:t>Assurer la collaboration éventuelle avec d’autres services d’intervention</w:t>
      </w:r>
      <w:r w:rsidR="005C4B71">
        <w:rPr>
          <w:rStyle w:val="markedcontent"/>
          <w:rFonts w:asciiTheme="minorHAnsi" w:hAnsiTheme="minorHAnsi" w:cstheme="minorHAnsi"/>
        </w:rPr>
        <w:t xml:space="preserve"> (zones de secours et de police, </w:t>
      </w:r>
      <w:r w:rsidR="00AC29CA">
        <w:rPr>
          <w:rStyle w:val="markedcontent"/>
          <w:rFonts w:asciiTheme="minorHAnsi" w:hAnsiTheme="minorHAnsi" w:cstheme="minorHAnsi"/>
        </w:rPr>
        <w:t>I</w:t>
      </w:r>
      <w:r w:rsidR="005C4B71">
        <w:rPr>
          <w:rStyle w:val="markedcontent"/>
          <w:rFonts w:asciiTheme="minorHAnsi" w:hAnsiTheme="minorHAnsi" w:cstheme="minorHAnsi"/>
        </w:rPr>
        <w:t>ntercommunales,</w:t>
      </w:r>
      <w:r w:rsidR="00AC29CA">
        <w:rPr>
          <w:rStyle w:val="markedcontent"/>
          <w:rFonts w:asciiTheme="minorHAnsi" w:hAnsiTheme="minorHAnsi" w:cstheme="minorHAnsi"/>
        </w:rPr>
        <w:t xml:space="preserve"> …</w:t>
      </w:r>
      <w:r w:rsidR="005C4B71">
        <w:rPr>
          <w:rStyle w:val="markedcontent"/>
          <w:rFonts w:asciiTheme="minorHAnsi" w:hAnsiTheme="minorHAnsi" w:cstheme="minorHAnsi"/>
        </w:rPr>
        <w:t>)</w:t>
      </w:r>
      <w:r w:rsidR="0052024B">
        <w:rPr>
          <w:rStyle w:val="markedcontent"/>
          <w:rFonts w:asciiTheme="minorHAnsi" w:hAnsiTheme="minorHAnsi" w:cstheme="minorHAnsi"/>
        </w:rPr>
        <w:t> ;</w:t>
      </w:r>
    </w:p>
    <w:p w14:paraId="6CB51D66" w14:textId="52B174E9" w:rsidR="002B2415" w:rsidRPr="00AC29CA" w:rsidRDefault="002B2415" w:rsidP="00D41FF9">
      <w:pPr>
        <w:pStyle w:val="Paragraphedeliste"/>
        <w:numPr>
          <w:ilvl w:val="0"/>
          <w:numId w:val="21"/>
        </w:numPr>
        <w:autoSpaceDE/>
        <w:autoSpaceDN/>
        <w:adjustRightInd/>
        <w:spacing w:after="160" w:line="259" w:lineRule="auto"/>
        <w:ind w:left="993"/>
        <w:jc w:val="both"/>
        <w:rPr>
          <w:rStyle w:val="markedcontent"/>
          <w:rFonts w:asciiTheme="minorHAnsi" w:hAnsiTheme="minorHAnsi" w:cstheme="minorHAnsi"/>
          <w:lang w:val="fr-FR"/>
        </w:rPr>
      </w:pPr>
      <w:r>
        <w:rPr>
          <w:rStyle w:val="markedcontent"/>
          <w:rFonts w:asciiTheme="minorHAnsi" w:hAnsiTheme="minorHAnsi" w:cstheme="minorHAnsi"/>
        </w:rPr>
        <w:t>Collaborer avec les agents techniques responsables des services espaces verts et bâtiments-garage et les autres services communaux</w:t>
      </w:r>
      <w:r w:rsidR="0052024B">
        <w:rPr>
          <w:rStyle w:val="markedcontent"/>
          <w:rFonts w:asciiTheme="minorHAnsi" w:hAnsiTheme="minorHAnsi" w:cstheme="minorHAnsi"/>
        </w:rPr>
        <w:t> ;</w:t>
      </w:r>
    </w:p>
    <w:p w14:paraId="142C0687" w14:textId="1738EBDB" w:rsidR="00AC29CA" w:rsidRPr="004C4EB4" w:rsidRDefault="00AC29CA" w:rsidP="00D41FF9">
      <w:pPr>
        <w:pStyle w:val="Paragraphedeliste"/>
        <w:numPr>
          <w:ilvl w:val="0"/>
          <w:numId w:val="21"/>
        </w:numPr>
        <w:autoSpaceDE/>
        <w:autoSpaceDN/>
        <w:adjustRightInd/>
        <w:spacing w:after="160" w:line="259" w:lineRule="auto"/>
        <w:ind w:left="993"/>
        <w:jc w:val="both"/>
        <w:rPr>
          <w:rFonts w:asciiTheme="minorHAnsi" w:hAnsiTheme="minorHAnsi" w:cstheme="minorHAnsi"/>
          <w:lang w:val="fr-FR"/>
        </w:rPr>
      </w:pPr>
      <w:r>
        <w:rPr>
          <w:rStyle w:val="markedcontent"/>
          <w:rFonts w:asciiTheme="minorHAnsi" w:hAnsiTheme="minorHAnsi" w:cstheme="minorHAnsi"/>
        </w:rPr>
        <w:t xml:space="preserve">Utilisation des logiciels dédiés pour la planification des interventions et rédaction des bons de commande. </w:t>
      </w:r>
    </w:p>
    <w:p w14:paraId="73A99060" w14:textId="77777777" w:rsidR="000D09C8" w:rsidRPr="00063B23" w:rsidRDefault="000D09C8" w:rsidP="00D41FF9">
      <w:pPr>
        <w:pStyle w:val="Paragraphedeliste"/>
        <w:spacing w:before="120" w:after="120"/>
        <w:ind w:left="1004"/>
        <w:jc w:val="both"/>
        <w:rPr>
          <w:lang w:val="fr-FR"/>
        </w:rPr>
      </w:pPr>
    </w:p>
    <w:p w14:paraId="4B14BB78" w14:textId="77777777" w:rsidR="003F4091" w:rsidRPr="00F603D7" w:rsidRDefault="003F4091" w:rsidP="00D41FF9">
      <w:pPr>
        <w:spacing w:before="120" w:after="120" w:line="240" w:lineRule="auto"/>
        <w:ind w:left="284"/>
        <w:jc w:val="both"/>
        <w:rPr>
          <w:b/>
        </w:rPr>
      </w:pPr>
      <w:r w:rsidRPr="00F603D7">
        <w:rPr>
          <w:b/>
        </w:rPr>
        <w:t>COMPÉTENCES SOUHAITÉES :</w:t>
      </w:r>
    </w:p>
    <w:p w14:paraId="7908F023" w14:textId="10445ACE" w:rsidR="00D749E2" w:rsidRDefault="0073376F" w:rsidP="00D41FF9">
      <w:pPr>
        <w:pStyle w:val="Paragraphedeliste"/>
        <w:numPr>
          <w:ilvl w:val="0"/>
          <w:numId w:val="18"/>
        </w:numPr>
        <w:spacing w:before="120" w:after="120"/>
        <w:jc w:val="both"/>
      </w:pPr>
      <w:r>
        <w:t>Organisation et planification des tâches</w:t>
      </w:r>
      <w:r w:rsidR="0052024B">
        <w:t> ;</w:t>
      </w:r>
    </w:p>
    <w:p w14:paraId="56EBD7BF" w14:textId="1BD77EAD" w:rsidR="00AC29CA" w:rsidRDefault="00AC29CA" w:rsidP="00D41FF9">
      <w:pPr>
        <w:pStyle w:val="Paragraphedeliste"/>
        <w:numPr>
          <w:ilvl w:val="0"/>
          <w:numId w:val="18"/>
        </w:numPr>
        <w:spacing w:before="120" w:after="120"/>
        <w:jc w:val="both"/>
      </w:pPr>
      <w:r>
        <w:t xml:space="preserve">Priorisation des tâches ; </w:t>
      </w:r>
    </w:p>
    <w:p w14:paraId="5DEC6BB2" w14:textId="2C1B8EC2" w:rsidR="00D749E2" w:rsidRDefault="0073376F" w:rsidP="00D41FF9">
      <w:pPr>
        <w:pStyle w:val="Paragraphedeliste"/>
        <w:numPr>
          <w:ilvl w:val="0"/>
          <w:numId w:val="18"/>
        </w:numPr>
        <w:spacing w:before="120" w:after="120"/>
        <w:jc w:val="both"/>
      </w:pPr>
      <w:r>
        <w:t>Capacité de décision et d’initiative</w:t>
      </w:r>
      <w:r w:rsidR="0052024B">
        <w:t> ;</w:t>
      </w:r>
    </w:p>
    <w:p w14:paraId="3262360C" w14:textId="236589BD" w:rsidR="0073376F" w:rsidRDefault="0073376F" w:rsidP="00D41FF9">
      <w:pPr>
        <w:pStyle w:val="Paragraphedeliste"/>
        <w:numPr>
          <w:ilvl w:val="0"/>
          <w:numId w:val="18"/>
        </w:numPr>
        <w:spacing w:before="120" w:after="120"/>
        <w:jc w:val="both"/>
      </w:pPr>
      <w:r>
        <w:t>Capacité d’adaptation</w:t>
      </w:r>
      <w:r w:rsidR="0052024B">
        <w:t> ;</w:t>
      </w:r>
    </w:p>
    <w:p w14:paraId="6C51BD2D" w14:textId="098C7A71" w:rsidR="0073376F" w:rsidRDefault="0073376F" w:rsidP="00D41FF9">
      <w:pPr>
        <w:pStyle w:val="Paragraphedeliste"/>
        <w:numPr>
          <w:ilvl w:val="0"/>
          <w:numId w:val="18"/>
        </w:numPr>
        <w:spacing w:before="120" w:after="120"/>
        <w:jc w:val="both"/>
      </w:pPr>
      <w:r>
        <w:t>Communication et résolution de conflit</w:t>
      </w:r>
      <w:r w:rsidR="0052024B">
        <w:t> ;</w:t>
      </w:r>
    </w:p>
    <w:p w14:paraId="37D4FA30" w14:textId="13ED4C23" w:rsidR="0073376F" w:rsidRDefault="0073376F" w:rsidP="00D41FF9">
      <w:pPr>
        <w:pStyle w:val="Paragraphedeliste"/>
        <w:numPr>
          <w:ilvl w:val="0"/>
          <w:numId w:val="18"/>
        </w:numPr>
        <w:spacing w:before="120" w:after="120"/>
        <w:jc w:val="both"/>
      </w:pPr>
      <w:r>
        <w:t>Gestion du stress</w:t>
      </w:r>
      <w:r w:rsidR="0052024B">
        <w:t> ;</w:t>
      </w:r>
    </w:p>
    <w:p w14:paraId="6F3D62B8" w14:textId="2398CEFE" w:rsidR="0073376F" w:rsidRDefault="0073376F" w:rsidP="00D41FF9">
      <w:pPr>
        <w:pStyle w:val="Paragraphedeliste"/>
        <w:numPr>
          <w:ilvl w:val="0"/>
          <w:numId w:val="18"/>
        </w:numPr>
        <w:spacing w:before="120" w:after="120"/>
        <w:jc w:val="both"/>
      </w:pPr>
      <w:r>
        <w:t>Leadership, motivation des équipes, bienveillance</w:t>
      </w:r>
      <w:r w:rsidR="0052024B">
        <w:t> ;</w:t>
      </w:r>
    </w:p>
    <w:p w14:paraId="3E331478" w14:textId="7FA9B239" w:rsidR="0073376F" w:rsidRDefault="0073376F" w:rsidP="00D41FF9">
      <w:pPr>
        <w:pStyle w:val="Paragraphedeliste"/>
        <w:numPr>
          <w:ilvl w:val="0"/>
          <w:numId w:val="18"/>
        </w:numPr>
        <w:spacing w:before="120" w:after="120"/>
        <w:jc w:val="both"/>
      </w:pPr>
      <w:r>
        <w:t>Déontologie, respect de la hiérarchie</w:t>
      </w:r>
      <w:r w:rsidR="0052024B">
        <w:t> ;</w:t>
      </w:r>
    </w:p>
    <w:p w14:paraId="1A43DF95" w14:textId="752037AB" w:rsidR="0073376F" w:rsidRDefault="0073376F" w:rsidP="00D41FF9">
      <w:pPr>
        <w:pStyle w:val="Paragraphedeliste"/>
        <w:numPr>
          <w:ilvl w:val="0"/>
          <w:numId w:val="18"/>
        </w:numPr>
        <w:spacing w:before="120" w:after="120"/>
        <w:jc w:val="both"/>
      </w:pPr>
      <w:r>
        <w:t>Notion de service public</w:t>
      </w:r>
      <w:r w:rsidR="0052024B">
        <w:t> ;</w:t>
      </w:r>
    </w:p>
    <w:p w14:paraId="330DF724" w14:textId="78F051B1" w:rsidR="0073376F" w:rsidRDefault="0073376F" w:rsidP="00D41FF9">
      <w:pPr>
        <w:pStyle w:val="Paragraphedeliste"/>
        <w:numPr>
          <w:ilvl w:val="0"/>
          <w:numId w:val="18"/>
        </w:numPr>
        <w:spacing w:before="120" w:after="120"/>
        <w:jc w:val="both"/>
      </w:pPr>
      <w:r>
        <w:t>Bonne connaissance de l’outil informatique (Word, Excel, Outlook)</w:t>
      </w:r>
      <w:r w:rsidR="0052024B">
        <w:t> ;</w:t>
      </w:r>
    </w:p>
    <w:p w14:paraId="7DEE9236" w14:textId="19E26935" w:rsidR="0073376F" w:rsidRDefault="0052024B" w:rsidP="00D41FF9">
      <w:pPr>
        <w:pStyle w:val="Paragraphedeliste"/>
        <w:numPr>
          <w:ilvl w:val="0"/>
          <w:numId w:val="18"/>
        </w:numPr>
        <w:spacing w:before="120" w:after="120"/>
        <w:jc w:val="both"/>
      </w:pPr>
      <w:r>
        <w:t>Être</w:t>
      </w:r>
      <w:r w:rsidR="0073376F">
        <w:t xml:space="preserve"> flexible et disponible</w:t>
      </w:r>
      <w:r>
        <w:t> ;</w:t>
      </w:r>
    </w:p>
    <w:p w14:paraId="4AA23D10" w14:textId="1804E28A" w:rsidR="0073376F" w:rsidRDefault="0073376F" w:rsidP="00D41FF9">
      <w:pPr>
        <w:pStyle w:val="Paragraphedeliste"/>
        <w:numPr>
          <w:ilvl w:val="0"/>
          <w:numId w:val="18"/>
        </w:numPr>
        <w:spacing w:before="120" w:after="120"/>
        <w:jc w:val="both"/>
      </w:pPr>
      <w:r>
        <w:t>Une bonne connaissance du territoire communal est un atout</w:t>
      </w:r>
      <w:r w:rsidR="0052024B">
        <w:t>.</w:t>
      </w:r>
    </w:p>
    <w:p w14:paraId="1C437108" w14:textId="77777777" w:rsidR="0073376F" w:rsidRDefault="0073376F" w:rsidP="00D41FF9">
      <w:pPr>
        <w:pStyle w:val="Paragraphedeliste"/>
        <w:spacing w:before="120" w:after="120"/>
        <w:ind w:left="1004"/>
        <w:jc w:val="both"/>
      </w:pPr>
    </w:p>
    <w:p w14:paraId="62A1DBBD" w14:textId="77777777" w:rsidR="003F4091" w:rsidRPr="00F603D7" w:rsidRDefault="003F4091" w:rsidP="00D41FF9">
      <w:pPr>
        <w:tabs>
          <w:tab w:val="left" w:pos="567"/>
        </w:tabs>
        <w:spacing w:before="120" w:after="120" w:line="240" w:lineRule="auto"/>
        <w:ind w:left="568" w:hanging="284"/>
        <w:jc w:val="both"/>
        <w:rPr>
          <w:b/>
        </w:rPr>
      </w:pPr>
      <w:r w:rsidRPr="00F603D7">
        <w:rPr>
          <w:b/>
        </w:rPr>
        <w:t>QUALITÉS REQUISES :</w:t>
      </w:r>
    </w:p>
    <w:p w14:paraId="7677D74B" w14:textId="490D9899" w:rsidR="00D72071" w:rsidRDefault="00D72071" w:rsidP="00D41FF9">
      <w:pPr>
        <w:pStyle w:val="Paragraphedeliste"/>
        <w:numPr>
          <w:ilvl w:val="0"/>
          <w:numId w:val="18"/>
        </w:numPr>
        <w:spacing w:before="120" w:after="120"/>
        <w:jc w:val="both"/>
      </w:pPr>
      <w:r>
        <w:t>Rigueur et assiduité</w:t>
      </w:r>
      <w:r w:rsidR="0052024B">
        <w:t> ;</w:t>
      </w:r>
    </w:p>
    <w:p w14:paraId="5FD6A646" w14:textId="150D427A" w:rsidR="009F1CC3" w:rsidRDefault="009F1CC3" w:rsidP="00D41FF9">
      <w:pPr>
        <w:pStyle w:val="Paragraphedeliste"/>
        <w:numPr>
          <w:ilvl w:val="0"/>
          <w:numId w:val="18"/>
        </w:numPr>
        <w:spacing w:before="120" w:after="120"/>
        <w:jc w:val="both"/>
      </w:pPr>
      <w:r>
        <w:t>Capacité rédactionnelle</w:t>
      </w:r>
      <w:r w:rsidR="0052024B">
        <w:t> ;</w:t>
      </w:r>
    </w:p>
    <w:p w14:paraId="24B4D9AD" w14:textId="185748E7" w:rsidR="00D749E2" w:rsidRDefault="00D72071" w:rsidP="00D41FF9">
      <w:pPr>
        <w:pStyle w:val="Paragraphedeliste"/>
        <w:numPr>
          <w:ilvl w:val="0"/>
          <w:numId w:val="18"/>
        </w:numPr>
        <w:spacing w:before="120" w:after="120"/>
        <w:jc w:val="both"/>
      </w:pPr>
      <w:r>
        <w:t>Capacité de travailler seul ou en équipe</w:t>
      </w:r>
      <w:r w:rsidR="0052024B">
        <w:t> ;</w:t>
      </w:r>
    </w:p>
    <w:p w14:paraId="6E8B5F30" w14:textId="45AE8D1D" w:rsidR="00D72071" w:rsidRDefault="00D749E2" w:rsidP="00D41FF9">
      <w:pPr>
        <w:pStyle w:val="Paragraphedeliste"/>
        <w:numPr>
          <w:ilvl w:val="0"/>
          <w:numId w:val="18"/>
        </w:numPr>
        <w:spacing w:before="120" w:after="120"/>
        <w:jc w:val="both"/>
      </w:pPr>
      <w:r>
        <w:t>Présenter une image positive de la Commune</w:t>
      </w:r>
      <w:r w:rsidR="0052024B">
        <w:t> ;</w:t>
      </w:r>
    </w:p>
    <w:p w14:paraId="6A05A4DF" w14:textId="45846CB1" w:rsidR="006B0CB1" w:rsidRDefault="006B0CB1" w:rsidP="00D41FF9">
      <w:pPr>
        <w:pStyle w:val="Paragraphedeliste"/>
        <w:numPr>
          <w:ilvl w:val="0"/>
          <w:numId w:val="18"/>
        </w:numPr>
        <w:spacing w:before="120" w:after="120"/>
        <w:jc w:val="both"/>
      </w:pPr>
      <w:r>
        <w:t>Esprit critique</w:t>
      </w:r>
      <w:r w:rsidR="0052024B">
        <w:t> ;</w:t>
      </w:r>
    </w:p>
    <w:p w14:paraId="5CA1EFE4" w14:textId="14F44898" w:rsidR="00AC29CA" w:rsidRDefault="0052024B" w:rsidP="00AC29CA">
      <w:pPr>
        <w:pStyle w:val="Paragraphedeliste"/>
        <w:numPr>
          <w:ilvl w:val="0"/>
          <w:numId w:val="18"/>
        </w:numPr>
        <w:spacing w:before="120" w:after="120"/>
        <w:jc w:val="both"/>
      </w:pPr>
      <w:r>
        <w:t>Être</w:t>
      </w:r>
      <w:r w:rsidR="006B0CB1">
        <w:t xml:space="preserve"> structuré et organisé</w:t>
      </w:r>
      <w:r w:rsidR="00AC29CA">
        <w:t> ;</w:t>
      </w:r>
    </w:p>
    <w:p w14:paraId="3F18A3FA" w14:textId="0A77F9EF" w:rsidR="00AC29CA" w:rsidRDefault="00AC29CA" w:rsidP="00AC29CA">
      <w:pPr>
        <w:pStyle w:val="Paragraphedeliste"/>
        <w:numPr>
          <w:ilvl w:val="0"/>
          <w:numId w:val="18"/>
        </w:numPr>
        <w:spacing w:before="120" w:after="120"/>
        <w:jc w:val="both"/>
      </w:pPr>
      <w:r>
        <w:t xml:space="preserve">Être à l’aise avec l’outil informatique. </w:t>
      </w:r>
    </w:p>
    <w:p w14:paraId="6AB3F760" w14:textId="77777777" w:rsidR="00B42631" w:rsidRDefault="00B42631" w:rsidP="00D41FF9">
      <w:pPr>
        <w:pStyle w:val="Paragraphedeliste"/>
        <w:spacing w:before="120" w:after="120"/>
        <w:ind w:left="1004"/>
        <w:jc w:val="both"/>
      </w:pPr>
    </w:p>
    <w:p w14:paraId="03B3F444" w14:textId="77777777" w:rsidR="00EC5216" w:rsidRPr="00F603D7" w:rsidRDefault="00EC5216" w:rsidP="00D41FF9">
      <w:pPr>
        <w:spacing w:before="120" w:after="120" w:line="240" w:lineRule="auto"/>
        <w:ind w:left="284"/>
        <w:jc w:val="both"/>
        <w:rPr>
          <w:b/>
        </w:rPr>
      </w:pPr>
      <w:r w:rsidRPr="00F603D7">
        <w:rPr>
          <w:b/>
        </w:rPr>
        <w:t>CONDITIONS D’ACCÈS À LA PROCÉDURE DE RECRUTEMENT :</w:t>
      </w:r>
    </w:p>
    <w:p w14:paraId="51A2790A" w14:textId="236708D6" w:rsidR="0000671F" w:rsidRDefault="0000671F" w:rsidP="00D41FF9">
      <w:pPr>
        <w:pStyle w:val="Paragraphedeliste"/>
        <w:numPr>
          <w:ilvl w:val="0"/>
          <w:numId w:val="15"/>
        </w:numPr>
        <w:spacing w:before="120" w:after="120"/>
        <w:jc w:val="both"/>
      </w:pPr>
      <w:r>
        <w:t>Etre belge ou citoyen de l’Union européenne</w:t>
      </w:r>
      <w:r w:rsidR="000C21C4">
        <w:t>, pour les personnes non citoyennes de l’Union européenne, posséder les documents adéquats pour travailler sur le territoire belge</w:t>
      </w:r>
      <w:r w:rsidR="0052024B">
        <w:t> ;</w:t>
      </w:r>
    </w:p>
    <w:p w14:paraId="07CE95B2" w14:textId="047672A5" w:rsidR="0000671F" w:rsidRDefault="0052024B" w:rsidP="00D41FF9">
      <w:pPr>
        <w:pStyle w:val="Paragraphedeliste"/>
        <w:numPr>
          <w:ilvl w:val="0"/>
          <w:numId w:val="15"/>
        </w:numPr>
        <w:spacing w:before="120" w:after="120"/>
        <w:jc w:val="both"/>
      </w:pPr>
      <w:r>
        <w:t>Être</w:t>
      </w:r>
      <w:r w:rsidR="0000671F">
        <w:t xml:space="preserve"> de conduite irréprochable</w:t>
      </w:r>
      <w:r>
        <w:t> ;</w:t>
      </w:r>
    </w:p>
    <w:p w14:paraId="1E93F170" w14:textId="50E6D2FA" w:rsidR="005442F6" w:rsidRDefault="00B42631" w:rsidP="00D41FF9">
      <w:pPr>
        <w:pStyle w:val="Paragraphedeliste"/>
        <w:numPr>
          <w:ilvl w:val="0"/>
          <w:numId w:val="15"/>
        </w:numPr>
        <w:spacing w:after="0"/>
        <w:jc w:val="both"/>
      </w:pPr>
      <w:r>
        <w:t xml:space="preserve">Etre titulaire d’un diplôme de l’enseignement secondaire </w:t>
      </w:r>
      <w:r w:rsidR="00A049D2">
        <w:t>supérieur</w:t>
      </w:r>
      <w:r w:rsidR="00C65A1E">
        <w:t xml:space="preserve"> ou un diplôme de l’enseignement supérieur de type court</w:t>
      </w:r>
      <w:r w:rsidR="00AD12D1">
        <w:t xml:space="preserve"> de préférence en lien avec l’emploi considéré</w:t>
      </w:r>
    </w:p>
    <w:p w14:paraId="6D61730D" w14:textId="2A3B3D4F" w:rsidR="00AD12D1" w:rsidRDefault="00AD12D1" w:rsidP="00D41FF9">
      <w:pPr>
        <w:spacing w:after="0"/>
        <w:ind w:left="992"/>
        <w:jc w:val="both"/>
      </w:pPr>
      <w:proofErr w:type="gramStart"/>
      <w:r>
        <w:t>OU</w:t>
      </w:r>
      <w:proofErr w:type="gramEnd"/>
    </w:p>
    <w:p w14:paraId="3DABB7D2" w14:textId="2E5A3A28" w:rsidR="00AD12D1" w:rsidRDefault="00AD12D1" w:rsidP="00D41FF9">
      <w:pPr>
        <w:spacing w:after="120"/>
        <w:ind w:left="993"/>
        <w:jc w:val="both"/>
      </w:pPr>
      <w:r>
        <w:t xml:space="preserve">D’une expérience probante de </w:t>
      </w:r>
      <w:r w:rsidR="00B33ADB">
        <w:t>3</w:t>
      </w:r>
      <w:r>
        <w:t xml:space="preserve"> ans minimum </w:t>
      </w:r>
      <w:r w:rsidR="00B33ADB">
        <w:t>dans la gestion de services techniques/conducteur de travaux</w:t>
      </w:r>
      <w:r w:rsidR="0052024B">
        <w:t> ;</w:t>
      </w:r>
    </w:p>
    <w:p w14:paraId="687AF94B" w14:textId="0738139B" w:rsidR="00B42631" w:rsidRDefault="00B42631" w:rsidP="00D41FF9">
      <w:pPr>
        <w:pStyle w:val="Paragraphedeliste"/>
        <w:numPr>
          <w:ilvl w:val="0"/>
          <w:numId w:val="15"/>
        </w:numPr>
        <w:spacing w:before="120" w:after="120"/>
        <w:jc w:val="both"/>
      </w:pPr>
      <w:r>
        <w:t>Pour les diplômes étrangers, une équivalence de diplôme sera réclamée (document délivré par la Communauté française ou la Fédération Wallonie-Bruxelles)</w:t>
      </w:r>
      <w:r w:rsidR="0052024B">
        <w:t> ;</w:t>
      </w:r>
    </w:p>
    <w:p w14:paraId="20473A17" w14:textId="0C9EBBBC" w:rsidR="0000671F" w:rsidRDefault="0000671F" w:rsidP="00D41FF9">
      <w:pPr>
        <w:pStyle w:val="Paragraphedeliste"/>
        <w:numPr>
          <w:ilvl w:val="0"/>
          <w:numId w:val="15"/>
        </w:numPr>
        <w:spacing w:before="120" w:after="120"/>
        <w:jc w:val="both"/>
      </w:pPr>
      <w:r>
        <w:t>Disposer d’une expérience en gestion d’équipe</w:t>
      </w:r>
      <w:r w:rsidR="006B0CB1">
        <w:t xml:space="preserve"> </w:t>
      </w:r>
      <w:r w:rsidR="00252611">
        <w:t>est un plus</w:t>
      </w:r>
      <w:r w:rsidR="0052024B">
        <w:t> ;</w:t>
      </w:r>
    </w:p>
    <w:p w14:paraId="07CE56A3" w14:textId="3FDF0008" w:rsidR="006B0CB1" w:rsidRDefault="006B0CB1" w:rsidP="00D41FF9">
      <w:pPr>
        <w:pStyle w:val="Paragraphedeliste"/>
        <w:numPr>
          <w:ilvl w:val="0"/>
          <w:numId w:val="15"/>
        </w:numPr>
        <w:spacing w:before="120" w:after="120"/>
        <w:jc w:val="both"/>
      </w:pPr>
      <w:r>
        <w:t>Disposer de connaissances de base des marchés publics est un plus</w:t>
      </w:r>
      <w:r w:rsidR="0052024B">
        <w:t> ;</w:t>
      </w:r>
    </w:p>
    <w:p w14:paraId="0F48773E" w14:textId="2945E2A9" w:rsidR="0000671F" w:rsidRDefault="0000671F" w:rsidP="00D41FF9">
      <w:pPr>
        <w:pStyle w:val="Paragraphedeliste"/>
        <w:numPr>
          <w:ilvl w:val="0"/>
          <w:numId w:val="15"/>
        </w:numPr>
        <w:spacing w:before="120" w:after="120"/>
        <w:jc w:val="both"/>
      </w:pPr>
      <w:r>
        <w:t>Connaitre l’outil informatique (</w:t>
      </w:r>
      <w:r w:rsidR="00CF6422">
        <w:t>traitement de texte, tableur…)</w:t>
      </w:r>
      <w:r w:rsidR="0052024B">
        <w:t> ;</w:t>
      </w:r>
    </w:p>
    <w:p w14:paraId="1D7642FD" w14:textId="17460AC8" w:rsidR="00A049D2" w:rsidRDefault="00EC5216" w:rsidP="00D41FF9">
      <w:pPr>
        <w:pStyle w:val="Paragraphedeliste"/>
        <w:numPr>
          <w:ilvl w:val="0"/>
          <w:numId w:val="15"/>
        </w:numPr>
        <w:spacing w:before="120" w:after="120"/>
        <w:jc w:val="both"/>
      </w:pPr>
      <w:r>
        <w:t xml:space="preserve">Permis de conduire B </w:t>
      </w:r>
      <w:r w:rsidR="0052024B">
        <w:t>(</w:t>
      </w:r>
      <w:r w:rsidR="00A049D2">
        <w:t>le permis</w:t>
      </w:r>
      <w:r>
        <w:t xml:space="preserve"> C</w:t>
      </w:r>
      <w:r w:rsidR="00B42631">
        <w:t xml:space="preserve"> (véhicule &gt; </w:t>
      </w:r>
      <w:r w:rsidR="005442F6">
        <w:t>3</w:t>
      </w:r>
      <w:r w:rsidR="00B42631">
        <w:t>,5 tonnes)</w:t>
      </w:r>
      <w:r>
        <w:t xml:space="preserve"> </w:t>
      </w:r>
      <w:r w:rsidR="00A049D2">
        <w:t>est un atout)</w:t>
      </w:r>
      <w:r w:rsidR="0052024B">
        <w:t>.</w:t>
      </w:r>
    </w:p>
    <w:p w14:paraId="01718ECA" w14:textId="77777777" w:rsidR="00EC5216" w:rsidRDefault="00EC5216" w:rsidP="00D41FF9">
      <w:pPr>
        <w:spacing w:before="120" w:after="120" w:line="240" w:lineRule="auto"/>
        <w:ind w:left="284"/>
        <w:jc w:val="both"/>
      </w:pPr>
    </w:p>
    <w:p w14:paraId="7C7F839E" w14:textId="77777777" w:rsidR="00EC5216" w:rsidRPr="00F603D7" w:rsidRDefault="00EC5216" w:rsidP="00D41FF9">
      <w:pPr>
        <w:spacing w:before="120" w:after="120" w:line="240" w:lineRule="auto"/>
        <w:ind w:left="284"/>
        <w:jc w:val="both"/>
        <w:rPr>
          <w:b/>
        </w:rPr>
      </w:pPr>
      <w:r w:rsidRPr="00F603D7">
        <w:rPr>
          <w:b/>
        </w:rPr>
        <w:t>CONTRAT PROPOSÉ :</w:t>
      </w:r>
    </w:p>
    <w:p w14:paraId="42E932FE" w14:textId="406ECC0B" w:rsidR="00EC5216" w:rsidRDefault="00EC5216" w:rsidP="00D41FF9">
      <w:pPr>
        <w:pStyle w:val="Paragraphedeliste"/>
        <w:numPr>
          <w:ilvl w:val="0"/>
          <w:numId w:val="17"/>
        </w:numPr>
        <w:spacing w:before="120" w:after="120"/>
        <w:jc w:val="both"/>
      </w:pPr>
      <w:r>
        <w:t xml:space="preserve">Emploi contractuel sous statut </w:t>
      </w:r>
      <w:r w:rsidR="00CF6422">
        <w:t>employé</w:t>
      </w:r>
      <w:r w:rsidR="0052024B">
        <w:t> ;</w:t>
      </w:r>
    </w:p>
    <w:p w14:paraId="29EF886E" w14:textId="2CBFFF9B" w:rsidR="00CF6422" w:rsidRDefault="00CF6422" w:rsidP="00D41FF9">
      <w:pPr>
        <w:pStyle w:val="Paragraphedeliste"/>
        <w:numPr>
          <w:ilvl w:val="0"/>
          <w:numId w:val="17"/>
        </w:numPr>
        <w:spacing w:before="120" w:after="120"/>
        <w:jc w:val="both"/>
      </w:pPr>
      <w:r>
        <w:lastRenderedPageBreak/>
        <w:t xml:space="preserve">Contrat à durée déterminée d’un an avec possibilité de déboucher sur un contrat à durée </w:t>
      </w:r>
      <w:r w:rsidR="009C3DC1">
        <w:t>in</w:t>
      </w:r>
      <w:r>
        <w:t>déterminée</w:t>
      </w:r>
      <w:r w:rsidR="0052024B">
        <w:t> ;</w:t>
      </w:r>
    </w:p>
    <w:p w14:paraId="0756238D" w14:textId="5EF80559" w:rsidR="00EC5216" w:rsidRDefault="00EC5216" w:rsidP="00D41FF9">
      <w:pPr>
        <w:pStyle w:val="Paragraphedeliste"/>
        <w:numPr>
          <w:ilvl w:val="0"/>
          <w:numId w:val="17"/>
        </w:numPr>
        <w:spacing w:before="120" w:after="120"/>
        <w:jc w:val="both"/>
      </w:pPr>
      <w:r>
        <w:t>Temps plein 38 H/semaine</w:t>
      </w:r>
      <w:r w:rsidR="00C1007A">
        <w:t xml:space="preserve"> (prestations occasionnelles en soirée et le week-end possible</w:t>
      </w:r>
      <w:r w:rsidR="00B33ADB">
        <w:t>s</w:t>
      </w:r>
      <w:r w:rsidR="00C1007A">
        <w:t>)</w:t>
      </w:r>
      <w:r w:rsidR="0052024B">
        <w:t> ;</w:t>
      </w:r>
    </w:p>
    <w:p w14:paraId="0E9E9392" w14:textId="593BFC87" w:rsidR="00EC5216" w:rsidRDefault="00EC5216" w:rsidP="00D41FF9">
      <w:pPr>
        <w:pStyle w:val="Paragraphedeliste"/>
        <w:numPr>
          <w:ilvl w:val="0"/>
          <w:numId w:val="17"/>
        </w:numPr>
        <w:spacing w:before="120" w:after="120"/>
        <w:jc w:val="both"/>
      </w:pPr>
      <w:r>
        <w:t xml:space="preserve">Echelle barémique </w:t>
      </w:r>
      <w:r w:rsidR="000C30D5">
        <w:t>déterminée</w:t>
      </w:r>
      <w:r w:rsidR="00C65A1E">
        <w:t xml:space="preserve"> en fonction du diplôme</w:t>
      </w:r>
      <w:r w:rsidR="0052024B">
        <w:t> ;</w:t>
      </w:r>
    </w:p>
    <w:p w14:paraId="02297BB2" w14:textId="3E46D924" w:rsidR="00C1007A" w:rsidRDefault="00C1007A" w:rsidP="00D41FF9">
      <w:pPr>
        <w:pStyle w:val="Paragraphedeliste"/>
        <w:numPr>
          <w:ilvl w:val="0"/>
          <w:numId w:val="17"/>
        </w:numPr>
        <w:spacing w:before="120" w:after="120"/>
        <w:jc w:val="both"/>
      </w:pPr>
      <w:r>
        <w:t>Allocation de fin d’année / pécule de vacances / régime de congé secteur publi</w:t>
      </w:r>
      <w:r w:rsidR="00F9108B">
        <w:t>c</w:t>
      </w:r>
      <w:r w:rsidR="0052024B">
        <w:t> ;</w:t>
      </w:r>
    </w:p>
    <w:p w14:paraId="49F41FE0" w14:textId="41F3A35F" w:rsidR="00C1007A" w:rsidRDefault="00C1007A" w:rsidP="00D41FF9">
      <w:pPr>
        <w:pStyle w:val="Paragraphedeliste"/>
        <w:numPr>
          <w:ilvl w:val="0"/>
          <w:numId w:val="17"/>
        </w:numPr>
        <w:spacing w:before="120" w:after="120"/>
        <w:jc w:val="both"/>
      </w:pPr>
      <w:r>
        <w:t xml:space="preserve">Possibilité de valoriser </w:t>
      </w:r>
      <w:r w:rsidR="00B33ADB">
        <w:t>l’</w:t>
      </w:r>
      <w:r>
        <w:t xml:space="preserve">ancienneté </w:t>
      </w:r>
      <w:r w:rsidR="00B33ADB">
        <w:t>(secteurs privé et public) relative à la fonction</w:t>
      </w:r>
      <w:r w:rsidR="0052024B">
        <w:t> ;</w:t>
      </w:r>
    </w:p>
    <w:p w14:paraId="56AE8CC7" w14:textId="3ABDEB10" w:rsidR="00C1007A" w:rsidRDefault="00C1007A" w:rsidP="00D41FF9">
      <w:pPr>
        <w:pStyle w:val="Paragraphedeliste"/>
        <w:numPr>
          <w:ilvl w:val="0"/>
          <w:numId w:val="17"/>
        </w:numPr>
        <w:spacing w:before="120" w:after="120"/>
        <w:jc w:val="both"/>
      </w:pPr>
      <w:r>
        <w:t>Octroi d’un chèque-repas par jour presté</w:t>
      </w:r>
      <w:r w:rsidR="00CF6422">
        <w:t xml:space="preserve"> (valeur faciale </w:t>
      </w:r>
      <w:r w:rsidR="00F75D0C">
        <w:t>6 €</w:t>
      </w:r>
      <w:r w:rsidR="00CF6422">
        <w:t>, part personnelle : 1,</w:t>
      </w:r>
      <w:r w:rsidR="00F75D0C">
        <w:t>09</w:t>
      </w:r>
      <w:r w:rsidR="00CF6422">
        <w:t xml:space="preserve"> €)</w:t>
      </w:r>
      <w:r w:rsidR="0052024B">
        <w:t> ;</w:t>
      </w:r>
    </w:p>
    <w:p w14:paraId="5202BDF5" w14:textId="22EF90B8" w:rsidR="00B33ADB" w:rsidRDefault="00B33ADB" w:rsidP="00D41FF9">
      <w:pPr>
        <w:pStyle w:val="Paragraphedeliste"/>
        <w:numPr>
          <w:ilvl w:val="0"/>
          <w:numId w:val="17"/>
        </w:numPr>
        <w:spacing w:before="120" w:after="120"/>
        <w:jc w:val="both"/>
      </w:pPr>
      <w:r>
        <w:t>Second pilier de pension</w:t>
      </w:r>
      <w:r w:rsidR="0052024B">
        <w:t>.</w:t>
      </w:r>
    </w:p>
    <w:p w14:paraId="4307FFE4" w14:textId="77777777" w:rsidR="00C1007A" w:rsidRDefault="00C1007A" w:rsidP="00D41FF9">
      <w:pPr>
        <w:pStyle w:val="Paragraphedeliste"/>
        <w:spacing w:before="120" w:after="120"/>
        <w:ind w:left="1004"/>
        <w:jc w:val="both"/>
      </w:pPr>
    </w:p>
    <w:p w14:paraId="2780AB82" w14:textId="7CB0A0FF" w:rsidR="00C1007A" w:rsidRPr="00F603D7" w:rsidRDefault="00C1007A" w:rsidP="00D41FF9">
      <w:pPr>
        <w:spacing w:before="120" w:after="120" w:line="240" w:lineRule="auto"/>
        <w:ind w:left="284"/>
        <w:jc w:val="both"/>
        <w:rPr>
          <w:b/>
        </w:rPr>
      </w:pPr>
      <w:r>
        <w:rPr>
          <w:b/>
        </w:rPr>
        <w:t>DÉPÔT DES CANDIDATURES</w:t>
      </w:r>
      <w:r w:rsidRPr="00F603D7">
        <w:rPr>
          <w:b/>
        </w:rPr>
        <w:t xml:space="preserve"> :</w:t>
      </w:r>
    </w:p>
    <w:p w14:paraId="0E406F80" w14:textId="7FC4A84C" w:rsidR="00C1007A" w:rsidRDefault="00C1007A" w:rsidP="00D41FF9">
      <w:pPr>
        <w:spacing w:before="120" w:after="120"/>
        <w:ind w:left="284"/>
        <w:jc w:val="both"/>
      </w:pPr>
      <w:r>
        <w:t>Votre dossier de candidature complet incluant impérativement :</w:t>
      </w:r>
    </w:p>
    <w:p w14:paraId="65286A03" w14:textId="2E897955" w:rsidR="00C1007A" w:rsidRDefault="00C1007A" w:rsidP="00D41FF9">
      <w:pPr>
        <w:pStyle w:val="Paragraphedeliste"/>
        <w:numPr>
          <w:ilvl w:val="0"/>
          <w:numId w:val="22"/>
        </w:numPr>
        <w:spacing w:before="120" w:after="120"/>
        <w:jc w:val="both"/>
      </w:pPr>
      <w:r>
        <w:t>Un CV à jour et une lettre de motivation</w:t>
      </w:r>
      <w:r w:rsidR="0052024B">
        <w:t> ;</w:t>
      </w:r>
    </w:p>
    <w:p w14:paraId="4B005AD8" w14:textId="0E4D8B68" w:rsidR="00C1007A" w:rsidRDefault="00C1007A" w:rsidP="00D41FF9">
      <w:pPr>
        <w:pStyle w:val="Paragraphedeliste"/>
        <w:numPr>
          <w:ilvl w:val="0"/>
          <w:numId w:val="22"/>
        </w:numPr>
        <w:spacing w:before="120" w:after="120"/>
        <w:jc w:val="both"/>
      </w:pPr>
      <w:r>
        <w:t>Une copie d</w:t>
      </w:r>
      <w:r w:rsidR="00E62399">
        <w:t xml:space="preserve">u permis de conduire B </w:t>
      </w:r>
      <w:r w:rsidR="00CF6422">
        <w:t>(</w:t>
      </w:r>
      <w:r w:rsidR="00E62399">
        <w:t>et C</w:t>
      </w:r>
      <w:r w:rsidR="00CF6422">
        <w:t xml:space="preserve"> éventuellement)</w:t>
      </w:r>
      <w:r w:rsidR="0052024B">
        <w:t> ;</w:t>
      </w:r>
    </w:p>
    <w:p w14:paraId="58314ED8" w14:textId="4F3680BC" w:rsidR="00A31057" w:rsidRDefault="00A31057" w:rsidP="00D41FF9">
      <w:pPr>
        <w:pStyle w:val="Paragraphedeliste"/>
        <w:numPr>
          <w:ilvl w:val="0"/>
          <w:numId w:val="22"/>
        </w:numPr>
        <w:spacing w:before="120" w:after="120"/>
        <w:jc w:val="both"/>
      </w:pPr>
      <w:r>
        <w:t>Une copie du diplôme</w:t>
      </w:r>
      <w:r w:rsidR="0052024B">
        <w:t> ;</w:t>
      </w:r>
    </w:p>
    <w:p w14:paraId="310A0E21" w14:textId="7D8F73A0" w:rsidR="00E62399" w:rsidRDefault="00E62399" w:rsidP="00D41FF9">
      <w:pPr>
        <w:pStyle w:val="Paragraphedeliste"/>
        <w:numPr>
          <w:ilvl w:val="0"/>
          <w:numId w:val="22"/>
        </w:numPr>
        <w:spacing w:before="120" w:after="120"/>
        <w:jc w:val="both"/>
      </w:pPr>
      <w:r>
        <w:t>Une copie de la carte d’identité</w:t>
      </w:r>
      <w:r w:rsidR="0052024B">
        <w:t> ;</w:t>
      </w:r>
    </w:p>
    <w:p w14:paraId="5DF25CEB" w14:textId="60B3F6EA" w:rsidR="00E62399" w:rsidRDefault="00E62399" w:rsidP="00D41FF9">
      <w:pPr>
        <w:pStyle w:val="Paragraphedeliste"/>
        <w:numPr>
          <w:ilvl w:val="0"/>
          <w:numId w:val="22"/>
        </w:numPr>
        <w:spacing w:before="120" w:after="120"/>
        <w:jc w:val="both"/>
      </w:pPr>
      <w:r>
        <w:t xml:space="preserve">Un extrait de casier judiciaire modèle 595 </w:t>
      </w:r>
      <w:r w:rsidR="009E1E6B">
        <w:t>délivré après le 01/08/2026 ;</w:t>
      </w:r>
    </w:p>
    <w:p w14:paraId="6D079552" w14:textId="2759F964" w:rsidR="009E1E6B" w:rsidRDefault="009E1E6B" w:rsidP="00D41FF9">
      <w:pPr>
        <w:pStyle w:val="Paragraphedeliste"/>
        <w:numPr>
          <w:ilvl w:val="0"/>
          <w:numId w:val="22"/>
        </w:numPr>
        <w:spacing w:before="120" w:after="120"/>
        <w:jc w:val="both"/>
      </w:pPr>
      <w:r>
        <w:t xml:space="preserve">Lettre(s) de recommandation liée(s) à l’expérience, le cas échéant. </w:t>
      </w:r>
    </w:p>
    <w:p w14:paraId="73CFB9E2" w14:textId="45CC4C3A" w:rsidR="000D09C8" w:rsidRDefault="00A31057" w:rsidP="00D41FF9">
      <w:pPr>
        <w:spacing w:before="120" w:after="120"/>
        <w:ind w:left="284"/>
        <w:jc w:val="both"/>
      </w:pPr>
      <w:r>
        <w:t xml:space="preserve">Doit être transmis au Collège communal, Chaussée de </w:t>
      </w:r>
      <w:proofErr w:type="spellStart"/>
      <w:r>
        <w:t>Gramptinne</w:t>
      </w:r>
      <w:proofErr w:type="spellEnd"/>
      <w:r>
        <w:t xml:space="preserve"> 112 à 5340 Gesves par courrier recommandé postal le </w:t>
      </w:r>
      <w:r w:rsidR="0052024B">
        <w:t>23</w:t>
      </w:r>
      <w:r w:rsidR="00F3566B">
        <w:t xml:space="preserve"> </w:t>
      </w:r>
      <w:r w:rsidR="00B33ADB">
        <w:t xml:space="preserve">septembre </w:t>
      </w:r>
      <w:r w:rsidR="00F3566B">
        <w:t>202</w:t>
      </w:r>
      <w:r w:rsidR="00B33ADB">
        <w:t>6</w:t>
      </w:r>
      <w:r w:rsidR="00942293">
        <w:t xml:space="preserve"> – 17h00</w:t>
      </w:r>
      <w:r>
        <w:t xml:space="preserve"> au plus tard (date de la poste faisant foi) ou par </w:t>
      </w:r>
      <w:r w:rsidR="00F3566B">
        <w:t xml:space="preserve">dépôt à l’administration communal contre accusé de réception ou par </w:t>
      </w:r>
      <w:proofErr w:type="gramStart"/>
      <w:r w:rsidR="00F3566B">
        <w:t>e-mail</w:t>
      </w:r>
      <w:proofErr w:type="gramEnd"/>
      <w:r w:rsidR="00F3566B">
        <w:t xml:space="preserve"> à l’adresse recrutement@gesves.be</w:t>
      </w:r>
      <w:r>
        <w:t>.</w:t>
      </w:r>
    </w:p>
    <w:p w14:paraId="031B0047" w14:textId="15A6828B" w:rsidR="008731CA" w:rsidRDefault="003F4091" w:rsidP="00D41FF9">
      <w:pPr>
        <w:spacing w:before="120" w:after="120" w:line="240" w:lineRule="auto"/>
        <w:ind w:left="284"/>
        <w:jc w:val="both"/>
      </w:pPr>
      <w:r>
        <w:t>Les renseignements complémentaires pe</w:t>
      </w:r>
      <w:r w:rsidR="00133E8A">
        <w:t>uvent être obtenus auprès de</w:t>
      </w:r>
      <w:r w:rsidR="008731CA">
        <w:t> :</w:t>
      </w:r>
    </w:p>
    <w:p w14:paraId="3DE649EF" w14:textId="34CA12D9" w:rsidR="004C20D8" w:rsidRDefault="00133E8A" w:rsidP="00D41FF9">
      <w:pPr>
        <w:pStyle w:val="Paragraphedeliste"/>
        <w:numPr>
          <w:ilvl w:val="0"/>
          <w:numId w:val="20"/>
        </w:numPr>
        <w:spacing w:before="120" w:after="120"/>
        <w:jc w:val="both"/>
      </w:pPr>
      <w:r>
        <w:t>Madame Sophie RENOIRTE au 083/670.201</w:t>
      </w:r>
      <w:r w:rsidR="008731CA">
        <w:t xml:space="preserve"> </w:t>
      </w:r>
    </w:p>
    <w:p w14:paraId="4741DE08" w14:textId="022B9E84" w:rsidR="00E534A7" w:rsidRDefault="00E534A7" w:rsidP="00D41FF9">
      <w:pPr>
        <w:spacing w:before="120" w:after="120"/>
        <w:ind w:left="284"/>
        <w:jc w:val="both"/>
      </w:pPr>
    </w:p>
    <w:p w14:paraId="5E6CDD28" w14:textId="6060D781" w:rsidR="00E534A7" w:rsidRDefault="00E534A7" w:rsidP="00D41FF9">
      <w:pPr>
        <w:spacing w:before="120" w:after="120"/>
        <w:ind w:left="284"/>
        <w:jc w:val="both"/>
        <w:rPr>
          <w:b/>
          <w:bCs/>
        </w:rPr>
      </w:pPr>
      <w:r w:rsidRPr="00E534A7">
        <w:rPr>
          <w:b/>
          <w:bCs/>
        </w:rPr>
        <w:t xml:space="preserve">Les dossiers complets et arrivés dans les délais seront validés par la Commission de sélection et les profils répondant aux conditions seront invités </w:t>
      </w:r>
      <w:r w:rsidR="007D68A1">
        <w:rPr>
          <w:b/>
          <w:bCs/>
        </w:rPr>
        <w:t xml:space="preserve">aux </w:t>
      </w:r>
      <w:r w:rsidRPr="00E534A7">
        <w:rPr>
          <w:b/>
          <w:bCs/>
        </w:rPr>
        <w:t>épreuve</w:t>
      </w:r>
      <w:r w:rsidR="007D68A1">
        <w:rPr>
          <w:b/>
          <w:bCs/>
        </w:rPr>
        <w:t>s</w:t>
      </w:r>
      <w:r w:rsidRPr="00E534A7">
        <w:rPr>
          <w:b/>
          <w:bCs/>
        </w:rPr>
        <w:t xml:space="preserve"> </w:t>
      </w:r>
      <w:r>
        <w:rPr>
          <w:b/>
          <w:bCs/>
        </w:rPr>
        <w:t>de recrutement</w:t>
      </w:r>
      <w:r w:rsidR="006F5B06">
        <w:rPr>
          <w:b/>
          <w:bCs/>
        </w:rPr>
        <w:t>.</w:t>
      </w:r>
    </w:p>
    <w:p w14:paraId="06C7E7BD" w14:textId="3E11E047" w:rsidR="00DC0DE7" w:rsidRDefault="00DC0DE7" w:rsidP="00D41FF9">
      <w:pPr>
        <w:spacing w:before="120" w:after="120"/>
        <w:ind w:left="284"/>
        <w:jc w:val="both"/>
        <w:rPr>
          <w:b/>
          <w:bCs/>
        </w:rPr>
      </w:pPr>
    </w:p>
    <w:p w14:paraId="462BDF49" w14:textId="10C8426F" w:rsidR="00E534A7" w:rsidRPr="00E534A7" w:rsidRDefault="00E534A7" w:rsidP="00D41FF9">
      <w:pPr>
        <w:spacing w:before="120" w:after="120"/>
        <w:ind w:left="284"/>
        <w:jc w:val="both"/>
        <w:rPr>
          <w:b/>
          <w:bCs/>
        </w:rPr>
      </w:pPr>
      <w:r w:rsidRPr="00E534A7">
        <w:rPr>
          <w:b/>
          <w:bCs/>
        </w:rPr>
        <w:t>Tout dossier incomplet à la date de clôture du dépôt des candidatures sera écarté d’office.</w:t>
      </w:r>
    </w:p>
    <w:p w14:paraId="6DA95771" w14:textId="3CF6985A" w:rsidR="00E534A7" w:rsidRDefault="00E534A7" w:rsidP="00D41FF9">
      <w:pPr>
        <w:spacing w:before="120" w:after="120"/>
        <w:ind w:left="284"/>
        <w:jc w:val="both"/>
        <w:rPr>
          <w:b/>
          <w:bCs/>
        </w:rPr>
      </w:pPr>
      <w:r w:rsidRPr="00E534A7">
        <w:rPr>
          <w:b/>
          <w:bCs/>
        </w:rPr>
        <w:t xml:space="preserve">Les candidat(e)s ayant réussi les épreuves de recrutement seront versé(e)s dans une réserve de recrutement valable </w:t>
      </w:r>
      <w:r w:rsidR="00CF6422">
        <w:rPr>
          <w:b/>
          <w:bCs/>
        </w:rPr>
        <w:t>un</w:t>
      </w:r>
      <w:r w:rsidRPr="00E534A7">
        <w:rPr>
          <w:b/>
          <w:bCs/>
        </w:rPr>
        <w:t xml:space="preserve"> an.</w:t>
      </w:r>
    </w:p>
    <w:p w14:paraId="5B3F8E15" w14:textId="303AB038" w:rsidR="004F0688" w:rsidRDefault="004F0688" w:rsidP="00D41FF9">
      <w:pPr>
        <w:spacing w:before="120" w:after="120"/>
        <w:ind w:left="284"/>
        <w:jc w:val="both"/>
        <w:rPr>
          <w:b/>
          <w:bCs/>
        </w:rPr>
      </w:pPr>
    </w:p>
    <w:p w14:paraId="3CD5C43A" w14:textId="7FA39EB0" w:rsidR="007D68A1" w:rsidRPr="007D68A1" w:rsidRDefault="007D68A1" w:rsidP="00D41FF9">
      <w:pPr>
        <w:spacing w:before="120" w:after="120"/>
        <w:ind w:left="284"/>
        <w:jc w:val="both"/>
      </w:pPr>
      <w:r w:rsidRPr="007D68A1">
        <w:t>En nous soumettant votre candidature, vous acceptez que l’Administration communale de Gesves utilise vos données personnelles</w:t>
      </w:r>
      <w:r w:rsidR="00381C96">
        <w:t>. Celles-ci seront utilisées</w:t>
      </w:r>
      <w:r w:rsidRPr="007D68A1">
        <w:t xml:space="preserve"> exclusivement dans le cadre de recrutements organisés au sein de l’administration. </w:t>
      </w:r>
    </w:p>
    <w:p w14:paraId="44199065" w14:textId="77777777" w:rsidR="000C6505" w:rsidRPr="007D68A1" w:rsidRDefault="000C6505" w:rsidP="00D41FF9">
      <w:pPr>
        <w:spacing w:before="120" w:after="120"/>
        <w:ind w:left="284"/>
        <w:jc w:val="both"/>
      </w:pPr>
    </w:p>
    <w:sectPr w:rsidR="000C6505" w:rsidRPr="007D68A1" w:rsidSect="003F4091">
      <w:type w:val="continuous"/>
      <w:pgSz w:w="11906" w:h="16838"/>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3057"/>
    <w:multiLevelType w:val="hybridMultilevel"/>
    <w:tmpl w:val="FFFFFFFF"/>
    <w:lvl w:ilvl="0" w:tplc="7F10159E">
      <w:numFmt w:val="bullet"/>
      <w:lvlText w:val="-"/>
      <w:lvlJc w:val="left"/>
      <w:pPr>
        <w:ind w:left="720" w:hanging="360"/>
      </w:pPr>
      <w:rPr>
        <w:color w:val="000000"/>
      </w:rPr>
    </w:lvl>
    <w:lvl w:ilvl="1" w:tplc="0C405E1C">
      <w:start w:val="1"/>
      <w:numFmt w:val="bullet"/>
      <w:lvlText w:val="o"/>
      <w:lvlJc w:val="left"/>
      <w:pPr>
        <w:ind w:left="1440" w:hanging="360"/>
      </w:pPr>
      <w:rPr>
        <w:rFonts w:ascii="Courier New" w:hAnsi="Courier New" w:cs="Courier New"/>
        <w:color w:val="000000"/>
      </w:rPr>
    </w:lvl>
    <w:lvl w:ilvl="2" w:tplc="0C405E1C">
      <w:start w:val="1"/>
      <w:numFmt w:val="bullet"/>
      <w:lvlText w:val="§"/>
      <w:lvlJc w:val="left"/>
      <w:pPr>
        <w:ind w:left="2160" w:hanging="360"/>
      </w:pPr>
      <w:rPr>
        <w:rFonts w:ascii="Wingdings" w:hAnsi="Wingdings" w:cs="Wingdings"/>
        <w:color w:val="000000"/>
      </w:rPr>
    </w:lvl>
    <w:lvl w:ilvl="3" w:tplc="0C405E1C">
      <w:start w:val="1"/>
      <w:numFmt w:val="bullet"/>
      <w:lvlText w:val="·"/>
      <w:lvlJc w:val="left"/>
      <w:pPr>
        <w:ind w:left="2880" w:hanging="360"/>
      </w:pPr>
      <w:rPr>
        <w:rFonts w:ascii="Symbol" w:hAnsi="Symbol" w:cs="Symbol"/>
        <w:color w:val="000000"/>
      </w:rPr>
    </w:lvl>
    <w:lvl w:ilvl="4" w:tplc="0C405E1C">
      <w:start w:val="1"/>
      <w:numFmt w:val="bullet"/>
      <w:lvlText w:val="o"/>
      <w:lvlJc w:val="left"/>
      <w:pPr>
        <w:ind w:left="3600" w:hanging="360"/>
      </w:pPr>
      <w:rPr>
        <w:rFonts w:ascii="Courier New" w:hAnsi="Courier New" w:cs="Courier New"/>
        <w:color w:val="000000"/>
      </w:rPr>
    </w:lvl>
    <w:lvl w:ilvl="5" w:tplc="0C405E1C">
      <w:start w:val="1"/>
      <w:numFmt w:val="bullet"/>
      <w:lvlText w:val="§"/>
      <w:lvlJc w:val="left"/>
      <w:pPr>
        <w:ind w:left="4320" w:hanging="360"/>
      </w:pPr>
      <w:rPr>
        <w:rFonts w:ascii="Wingdings" w:hAnsi="Wingdings" w:cs="Wingdings"/>
        <w:color w:val="000000"/>
      </w:rPr>
    </w:lvl>
    <w:lvl w:ilvl="6" w:tplc="0C405E1C">
      <w:start w:val="1"/>
      <w:numFmt w:val="bullet"/>
      <w:lvlText w:val="·"/>
      <w:lvlJc w:val="left"/>
      <w:pPr>
        <w:ind w:left="5040" w:hanging="360"/>
      </w:pPr>
      <w:rPr>
        <w:rFonts w:ascii="Symbol" w:hAnsi="Symbol" w:cs="Symbol"/>
        <w:color w:val="000000"/>
      </w:rPr>
    </w:lvl>
    <w:lvl w:ilvl="7" w:tplc="0C405E1C">
      <w:start w:val="1"/>
      <w:numFmt w:val="bullet"/>
      <w:lvlText w:val="o"/>
      <w:lvlJc w:val="left"/>
      <w:pPr>
        <w:ind w:left="5760" w:hanging="360"/>
      </w:pPr>
      <w:rPr>
        <w:rFonts w:ascii="Courier New" w:hAnsi="Courier New" w:cs="Courier New"/>
        <w:color w:val="000000"/>
      </w:rPr>
    </w:lvl>
    <w:lvl w:ilvl="8" w:tplc="0C405E1C">
      <w:start w:val="1"/>
      <w:numFmt w:val="bullet"/>
      <w:lvlText w:val="§"/>
      <w:lvlJc w:val="left"/>
      <w:pPr>
        <w:ind w:left="6480" w:hanging="360"/>
      </w:pPr>
      <w:rPr>
        <w:rFonts w:ascii="Wingdings" w:hAnsi="Wingdings" w:cs="Wingdings"/>
        <w:color w:val="000000"/>
      </w:rPr>
    </w:lvl>
  </w:abstractNum>
  <w:abstractNum w:abstractNumId="1" w15:restartNumberingAfterBreak="0">
    <w:nsid w:val="063143DC"/>
    <w:multiLevelType w:val="hybridMultilevel"/>
    <w:tmpl w:val="27DEF0EC"/>
    <w:lvl w:ilvl="0" w:tplc="080C0001">
      <w:start w:val="1"/>
      <w:numFmt w:val="bullet"/>
      <w:lvlText w:val=""/>
      <w:lvlJc w:val="left"/>
      <w:pPr>
        <w:ind w:left="1004" w:hanging="360"/>
      </w:pPr>
      <w:rPr>
        <w:rFonts w:ascii="Symbol" w:hAnsi="Symbol" w:hint="default"/>
      </w:rPr>
    </w:lvl>
    <w:lvl w:ilvl="1" w:tplc="080C0001">
      <w:start w:val="1"/>
      <w:numFmt w:val="bullet"/>
      <w:lvlText w:val=""/>
      <w:lvlJc w:val="left"/>
      <w:pPr>
        <w:ind w:left="1724" w:hanging="360"/>
      </w:pPr>
      <w:rPr>
        <w:rFonts w:ascii="Symbol" w:hAnsi="Symbol"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2" w15:restartNumberingAfterBreak="0">
    <w:nsid w:val="148B3A96"/>
    <w:multiLevelType w:val="hybridMultilevel"/>
    <w:tmpl w:val="B95CA5F2"/>
    <w:lvl w:ilvl="0" w:tplc="080C000D">
      <w:start w:val="1"/>
      <w:numFmt w:val="bullet"/>
      <w:lvlText w:val=""/>
      <w:lvlJc w:val="left"/>
      <w:pPr>
        <w:ind w:left="862" w:hanging="360"/>
      </w:pPr>
      <w:rPr>
        <w:rFonts w:ascii="Wingdings" w:hAnsi="Wingdings"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 w15:restartNumberingAfterBreak="0">
    <w:nsid w:val="19015FFE"/>
    <w:multiLevelType w:val="hybridMultilevel"/>
    <w:tmpl w:val="FFFFFFFF"/>
    <w:lvl w:ilvl="0" w:tplc="0C405E1C">
      <w:start w:val="1"/>
      <w:numFmt w:val="bullet"/>
      <w:lvlText w:val="ü"/>
      <w:lvlJc w:val="left"/>
      <w:pPr>
        <w:ind w:left="1440" w:hanging="360"/>
      </w:pPr>
      <w:rPr>
        <w:rFonts w:ascii="Wingdings" w:hAnsi="Wingdings" w:cs="Wingdings"/>
        <w:color w:val="000000"/>
      </w:rPr>
    </w:lvl>
    <w:lvl w:ilvl="1" w:tplc="0C405E1C">
      <w:start w:val="1"/>
      <w:numFmt w:val="bullet"/>
      <w:lvlText w:val="o"/>
      <w:lvlJc w:val="left"/>
      <w:pPr>
        <w:ind w:left="2160" w:hanging="360"/>
      </w:pPr>
      <w:rPr>
        <w:rFonts w:ascii="Courier New" w:hAnsi="Courier New" w:cs="Courier New"/>
        <w:color w:val="000000"/>
      </w:rPr>
    </w:lvl>
    <w:lvl w:ilvl="2" w:tplc="0C405E1C">
      <w:start w:val="1"/>
      <w:numFmt w:val="bullet"/>
      <w:lvlText w:val="§"/>
      <w:lvlJc w:val="left"/>
      <w:pPr>
        <w:ind w:left="2880" w:hanging="360"/>
      </w:pPr>
      <w:rPr>
        <w:rFonts w:ascii="Wingdings" w:hAnsi="Wingdings" w:cs="Wingdings"/>
        <w:color w:val="000000"/>
      </w:rPr>
    </w:lvl>
    <w:lvl w:ilvl="3" w:tplc="0C405E1C">
      <w:start w:val="1"/>
      <w:numFmt w:val="bullet"/>
      <w:lvlText w:val="·"/>
      <w:lvlJc w:val="left"/>
      <w:pPr>
        <w:ind w:left="3600" w:hanging="360"/>
      </w:pPr>
      <w:rPr>
        <w:rFonts w:ascii="Symbol" w:hAnsi="Symbol" w:cs="Symbol"/>
        <w:color w:val="000000"/>
      </w:rPr>
    </w:lvl>
    <w:lvl w:ilvl="4" w:tplc="0C405E1C">
      <w:start w:val="1"/>
      <w:numFmt w:val="bullet"/>
      <w:lvlText w:val="o"/>
      <w:lvlJc w:val="left"/>
      <w:pPr>
        <w:ind w:left="4320" w:hanging="360"/>
      </w:pPr>
      <w:rPr>
        <w:rFonts w:ascii="Courier New" w:hAnsi="Courier New" w:cs="Courier New"/>
        <w:color w:val="000000"/>
      </w:rPr>
    </w:lvl>
    <w:lvl w:ilvl="5" w:tplc="0C405E1C">
      <w:start w:val="1"/>
      <w:numFmt w:val="bullet"/>
      <w:lvlText w:val="§"/>
      <w:lvlJc w:val="left"/>
      <w:pPr>
        <w:ind w:left="5040" w:hanging="360"/>
      </w:pPr>
      <w:rPr>
        <w:rFonts w:ascii="Wingdings" w:hAnsi="Wingdings" w:cs="Wingdings"/>
        <w:color w:val="000000"/>
      </w:rPr>
    </w:lvl>
    <w:lvl w:ilvl="6" w:tplc="0C405E1C">
      <w:start w:val="1"/>
      <w:numFmt w:val="bullet"/>
      <w:lvlText w:val="·"/>
      <w:lvlJc w:val="left"/>
      <w:pPr>
        <w:ind w:left="5760" w:hanging="360"/>
      </w:pPr>
      <w:rPr>
        <w:rFonts w:ascii="Symbol" w:hAnsi="Symbol" w:cs="Symbol"/>
        <w:color w:val="000000"/>
      </w:rPr>
    </w:lvl>
    <w:lvl w:ilvl="7" w:tplc="0C405E1C">
      <w:start w:val="1"/>
      <w:numFmt w:val="bullet"/>
      <w:lvlText w:val="o"/>
      <w:lvlJc w:val="left"/>
      <w:pPr>
        <w:ind w:left="6480" w:hanging="360"/>
      </w:pPr>
      <w:rPr>
        <w:rFonts w:ascii="Courier New" w:hAnsi="Courier New" w:cs="Courier New"/>
        <w:color w:val="000000"/>
      </w:rPr>
    </w:lvl>
    <w:lvl w:ilvl="8" w:tplc="0C405E1C">
      <w:start w:val="1"/>
      <w:numFmt w:val="bullet"/>
      <w:lvlText w:val="§"/>
      <w:lvlJc w:val="left"/>
      <w:pPr>
        <w:ind w:left="7200" w:hanging="360"/>
      </w:pPr>
      <w:rPr>
        <w:rFonts w:ascii="Wingdings" w:hAnsi="Wingdings" w:cs="Wingdings"/>
        <w:color w:val="000000"/>
      </w:rPr>
    </w:lvl>
  </w:abstractNum>
  <w:abstractNum w:abstractNumId="4" w15:restartNumberingAfterBreak="0">
    <w:nsid w:val="2342546F"/>
    <w:multiLevelType w:val="hybridMultilevel"/>
    <w:tmpl w:val="FFFFFFFF"/>
    <w:lvl w:ilvl="0" w:tplc="0C405E1C">
      <w:start w:val="1"/>
      <w:numFmt w:val="bullet"/>
      <w:lvlText w:val="ü"/>
      <w:lvlJc w:val="left"/>
      <w:pPr>
        <w:ind w:left="1440" w:hanging="360"/>
      </w:pPr>
      <w:rPr>
        <w:rFonts w:ascii="Wingdings" w:hAnsi="Wingdings" w:cs="Wingdings"/>
        <w:color w:val="000000"/>
      </w:rPr>
    </w:lvl>
    <w:lvl w:ilvl="1" w:tplc="0C405E1C">
      <w:start w:val="1"/>
      <w:numFmt w:val="bullet"/>
      <w:lvlText w:val="o"/>
      <w:lvlJc w:val="left"/>
      <w:pPr>
        <w:ind w:left="2160" w:hanging="360"/>
      </w:pPr>
      <w:rPr>
        <w:rFonts w:ascii="Courier New" w:hAnsi="Courier New" w:cs="Courier New"/>
        <w:color w:val="000000"/>
      </w:rPr>
    </w:lvl>
    <w:lvl w:ilvl="2" w:tplc="0C405E1C">
      <w:start w:val="1"/>
      <w:numFmt w:val="bullet"/>
      <w:lvlText w:val="§"/>
      <w:lvlJc w:val="left"/>
      <w:pPr>
        <w:ind w:left="2880" w:hanging="360"/>
      </w:pPr>
      <w:rPr>
        <w:rFonts w:ascii="Wingdings" w:hAnsi="Wingdings" w:cs="Wingdings"/>
        <w:color w:val="000000"/>
      </w:rPr>
    </w:lvl>
    <w:lvl w:ilvl="3" w:tplc="0C405E1C">
      <w:start w:val="1"/>
      <w:numFmt w:val="bullet"/>
      <w:lvlText w:val="·"/>
      <w:lvlJc w:val="left"/>
      <w:pPr>
        <w:ind w:left="3600" w:hanging="360"/>
      </w:pPr>
      <w:rPr>
        <w:rFonts w:ascii="Symbol" w:hAnsi="Symbol" w:cs="Symbol"/>
        <w:color w:val="000000"/>
      </w:rPr>
    </w:lvl>
    <w:lvl w:ilvl="4" w:tplc="0C405E1C">
      <w:start w:val="1"/>
      <w:numFmt w:val="bullet"/>
      <w:lvlText w:val="o"/>
      <w:lvlJc w:val="left"/>
      <w:pPr>
        <w:ind w:left="4320" w:hanging="360"/>
      </w:pPr>
      <w:rPr>
        <w:rFonts w:ascii="Courier New" w:hAnsi="Courier New" w:cs="Courier New"/>
        <w:color w:val="000000"/>
      </w:rPr>
    </w:lvl>
    <w:lvl w:ilvl="5" w:tplc="0C405E1C">
      <w:start w:val="1"/>
      <w:numFmt w:val="bullet"/>
      <w:lvlText w:val="§"/>
      <w:lvlJc w:val="left"/>
      <w:pPr>
        <w:ind w:left="5040" w:hanging="360"/>
      </w:pPr>
      <w:rPr>
        <w:rFonts w:ascii="Wingdings" w:hAnsi="Wingdings" w:cs="Wingdings"/>
        <w:color w:val="000000"/>
      </w:rPr>
    </w:lvl>
    <w:lvl w:ilvl="6" w:tplc="0C405E1C">
      <w:start w:val="1"/>
      <w:numFmt w:val="bullet"/>
      <w:lvlText w:val="·"/>
      <w:lvlJc w:val="left"/>
      <w:pPr>
        <w:ind w:left="5760" w:hanging="360"/>
      </w:pPr>
      <w:rPr>
        <w:rFonts w:ascii="Symbol" w:hAnsi="Symbol" w:cs="Symbol"/>
        <w:color w:val="000000"/>
      </w:rPr>
    </w:lvl>
    <w:lvl w:ilvl="7" w:tplc="0C405E1C">
      <w:start w:val="1"/>
      <w:numFmt w:val="bullet"/>
      <w:lvlText w:val="o"/>
      <w:lvlJc w:val="left"/>
      <w:pPr>
        <w:ind w:left="6480" w:hanging="360"/>
      </w:pPr>
      <w:rPr>
        <w:rFonts w:ascii="Courier New" w:hAnsi="Courier New" w:cs="Courier New"/>
        <w:color w:val="000000"/>
      </w:rPr>
    </w:lvl>
    <w:lvl w:ilvl="8" w:tplc="0C405E1C">
      <w:start w:val="1"/>
      <w:numFmt w:val="bullet"/>
      <w:lvlText w:val="§"/>
      <w:lvlJc w:val="left"/>
      <w:pPr>
        <w:ind w:left="7200" w:hanging="360"/>
      </w:pPr>
      <w:rPr>
        <w:rFonts w:ascii="Wingdings" w:hAnsi="Wingdings" w:cs="Wingdings"/>
        <w:color w:val="000000"/>
      </w:rPr>
    </w:lvl>
  </w:abstractNum>
  <w:abstractNum w:abstractNumId="5" w15:restartNumberingAfterBreak="0">
    <w:nsid w:val="2629314C"/>
    <w:multiLevelType w:val="hybridMultilevel"/>
    <w:tmpl w:val="F948C400"/>
    <w:lvl w:ilvl="0" w:tplc="080C0001">
      <w:start w:val="1"/>
      <w:numFmt w:val="bullet"/>
      <w:lvlText w:val=""/>
      <w:lvlJc w:val="left"/>
      <w:pPr>
        <w:ind w:left="1004" w:hanging="360"/>
      </w:pPr>
      <w:rPr>
        <w:rFonts w:ascii="Symbol" w:hAnsi="Symbol" w:hint="default"/>
      </w:rPr>
    </w:lvl>
    <w:lvl w:ilvl="1" w:tplc="080C0003">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6" w15:restartNumberingAfterBreak="0">
    <w:nsid w:val="2970642C"/>
    <w:multiLevelType w:val="hybridMultilevel"/>
    <w:tmpl w:val="FFFFFFFF"/>
    <w:lvl w:ilvl="0" w:tplc="0C405E1C">
      <w:start w:val="1"/>
      <w:numFmt w:val="bullet"/>
      <w:lvlText w:val="ü"/>
      <w:lvlJc w:val="left"/>
      <w:pPr>
        <w:ind w:left="1440" w:hanging="360"/>
      </w:pPr>
      <w:rPr>
        <w:rFonts w:ascii="Wingdings" w:hAnsi="Wingdings" w:cs="Wingdings"/>
        <w:color w:val="000000"/>
      </w:rPr>
    </w:lvl>
    <w:lvl w:ilvl="1" w:tplc="0C405E1C">
      <w:start w:val="1"/>
      <w:numFmt w:val="bullet"/>
      <w:lvlText w:val="o"/>
      <w:lvlJc w:val="left"/>
      <w:pPr>
        <w:ind w:left="2160" w:hanging="360"/>
      </w:pPr>
      <w:rPr>
        <w:rFonts w:ascii="Courier New" w:hAnsi="Courier New" w:cs="Courier New"/>
        <w:color w:val="000000"/>
      </w:rPr>
    </w:lvl>
    <w:lvl w:ilvl="2" w:tplc="0C405E1C">
      <w:start w:val="1"/>
      <w:numFmt w:val="bullet"/>
      <w:lvlText w:val="§"/>
      <w:lvlJc w:val="left"/>
      <w:pPr>
        <w:ind w:left="2880" w:hanging="360"/>
      </w:pPr>
      <w:rPr>
        <w:rFonts w:ascii="Wingdings" w:hAnsi="Wingdings" w:cs="Wingdings"/>
        <w:color w:val="000000"/>
      </w:rPr>
    </w:lvl>
    <w:lvl w:ilvl="3" w:tplc="0C405E1C">
      <w:start w:val="1"/>
      <w:numFmt w:val="bullet"/>
      <w:lvlText w:val="·"/>
      <w:lvlJc w:val="left"/>
      <w:pPr>
        <w:ind w:left="3600" w:hanging="360"/>
      </w:pPr>
      <w:rPr>
        <w:rFonts w:ascii="Symbol" w:hAnsi="Symbol" w:cs="Symbol"/>
        <w:color w:val="000000"/>
      </w:rPr>
    </w:lvl>
    <w:lvl w:ilvl="4" w:tplc="0C405E1C">
      <w:start w:val="1"/>
      <w:numFmt w:val="bullet"/>
      <w:lvlText w:val="o"/>
      <w:lvlJc w:val="left"/>
      <w:pPr>
        <w:ind w:left="4320" w:hanging="360"/>
      </w:pPr>
      <w:rPr>
        <w:rFonts w:ascii="Courier New" w:hAnsi="Courier New" w:cs="Courier New"/>
        <w:color w:val="000000"/>
      </w:rPr>
    </w:lvl>
    <w:lvl w:ilvl="5" w:tplc="0C405E1C">
      <w:start w:val="1"/>
      <w:numFmt w:val="bullet"/>
      <w:lvlText w:val="§"/>
      <w:lvlJc w:val="left"/>
      <w:pPr>
        <w:ind w:left="5040" w:hanging="360"/>
      </w:pPr>
      <w:rPr>
        <w:rFonts w:ascii="Wingdings" w:hAnsi="Wingdings" w:cs="Wingdings"/>
        <w:color w:val="000000"/>
      </w:rPr>
    </w:lvl>
    <w:lvl w:ilvl="6" w:tplc="0C405E1C">
      <w:start w:val="1"/>
      <w:numFmt w:val="bullet"/>
      <w:lvlText w:val="·"/>
      <w:lvlJc w:val="left"/>
      <w:pPr>
        <w:ind w:left="5760" w:hanging="360"/>
      </w:pPr>
      <w:rPr>
        <w:rFonts w:ascii="Symbol" w:hAnsi="Symbol" w:cs="Symbol"/>
        <w:color w:val="000000"/>
      </w:rPr>
    </w:lvl>
    <w:lvl w:ilvl="7" w:tplc="0C405E1C">
      <w:start w:val="1"/>
      <w:numFmt w:val="bullet"/>
      <w:lvlText w:val="o"/>
      <w:lvlJc w:val="left"/>
      <w:pPr>
        <w:ind w:left="6480" w:hanging="360"/>
      </w:pPr>
      <w:rPr>
        <w:rFonts w:ascii="Courier New" w:hAnsi="Courier New" w:cs="Courier New"/>
        <w:color w:val="000000"/>
      </w:rPr>
    </w:lvl>
    <w:lvl w:ilvl="8" w:tplc="0C405E1C">
      <w:start w:val="1"/>
      <w:numFmt w:val="bullet"/>
      <w:lvlText w:val="§"/>
      <w:lvlJc w:val="left"/>
      <w:pPr>
        <w:ind w:left="7200" w:hanging="360"/>
      </w:pPr>
      <w:rPr>
        <w:rFonts w:ascii="Wingdings" w:hAnsi="Wingdings" w:cs="Wingdings"/>
        <w:color w:val="000000"/>
      </w:rPr>
    </w:lvl>
  </w:abstractNum>
  <w:abstractNum w:abstractNumId="7" w15:restartNumberingAfterBreak="0">
    <w:nsid w:val="2A647EF8"/>
    <w:multiLevelType w:val="hybridMultilevel"/>
    <w:tmpl w:val="FFFFFFFF"/>
    <w:lvl w:ilvl="0" w:tplc="0C405E1C">
      <w:start w:val="1"/>
      <w:numFmt w:val="bullet"/>
      <w:lvlText w:val="ü"/>
      <w:lvlJc w:val="left"/>
      <w:pPr>
        <w:ind w:left="1440" w:hanging="360"/>
      </w:pPr>
      <w:rPr>
        <w:rFonts w:ascii="Wingdings" w:hAnsi="Wingdings" w:cs="Wingdings"/>
        <w:color w:val="000000"/>
      </w:rPr>
    </w:lvl>
    <w:lvl w:ilvl="1" w:tplc="0C405E1C">
      <w:start w:val="1"/>
      <w:numFmt w:val="bullet"/>
      <w:lvlText w:val="o"/>
      <w:lvlJc w:val="left"/>
      <w:pPr>
        <w:ind w:left="2160" w:hanging="360"/>
      </w:pPr>
      <w:rPr>
        <w:rFonts w:ascii="Courier New" w:hAnsi="Courier New" w:cs="Courier New"/>
        <w:color w:val="000000"/>
      </w:rPr>
    </w:lvl>
    <w:lvl w:ilvl="2" w:tplc="0C405E1C">
      <w:start w:val="1"/>
      <w:numFmt w:val="bullet"/>
      <w:lvlText w:val="§"/>
      <w:lvlJc w:val="left"/>
      <w:pPr>
        <w:ind w:left="2880" w:hanging="360"/>
      </w:pPr>
      <w:rPr>
        <w:rFonts w:ascii="Wingdings" w:hAnsi="Wingdings" w:cs="Wingdings"/>
        <w:color w:val="000000"/>
      </w:rPr>
    </w:lvl>
    <w:lvl w:ilvl="3" w:tplc="0C405E1C">
      <w:start w:val="1"/>
      <w:numFmt w:val="bullet"/>
      <w:lvlText w:val="·"/>
      <w:lvlJc w:val="left"/>
      <w:pPr>
        <w:ind w:left="3600" w:hanging="360"/>
      </w:pPr>
      <w:rPr>
        <w:rFonts w:ascii="Symbol" w:hAnsi="Symbol" w:cs="Symbol"/>
        <w:color w:val="000000"/>
      </w:rPr>
    </w:lvl>
    <w:lvl w:ilvl="4" w:tplc="0C405E1C">
      <w:start w:val="1"/>
      <w:numFmt w:val="bullet"/>
      <w:lvlText w:val="o"/>
      <w:lvlJc w:val="left"/>
      <w:pPr>
        <w:ind w:left="4320" w:hanging="360"/>
      </w:pPr>
      <w:rPr>
        <w:rFonts w:ascii="Courier New" w:hAnsi="Courier New" w:cs="Courier New"/>
        <w:color w:val="000000"/>
      </w:rPr>
    </w:lvl>
    <w:lvl w:ilvl="5" w:tplc="0C405E1C">
      <w:start w:val="1"/>
      <w:numFmt w:val="bullet"/>
      <w:lvlText w:val="§"/>
      <w:lvlJc w:val="left"/>
      <w:pPr>
        <w:ind w:left="5040" w:hanging="360"/>
      </w:pPr>
      <w:rPr>
        <w:rFonts w:ascii="Wingdings" w:hAnsi="Wingdings" w:cs="Wingdings"/>
        <w:color w:val="000000"/>
      </w:rPr>
    </w:lvl>
    <w:lvl w:ilvl="6" w:tplc="0C405E1C">
      <w:start w:val="1"/>
      <w:numFmt w:val="bullet"/>
      <w:lvlText w:val="·"/>
      <w:lvlJc w:val="left"/>
      <w:pPr>
        <w:ind w:left="5760" w:hanging="360"/>
      </w:pPr>
      <w:rPr>
        <w:rFonts w:ascii="Symbol" w:hAnsi="Symbol" w:cs="Symbol"/>
        <w:color w:val="000000"/>
      </w:rPr>
    </w:lvl>
    <w:lvl w:ilvl="7" w:tplc="0C405E1C">
      <w:start w:val="1"/>
      <w:numFmt w:val="bullet"/>
      <w:lvlText w:val="o"/>
      <w:lvlJc w:val="left"/>
      <w:pPr>
        <w:ind w:left="6480" w:hanging="360"/>
      </w:pPr>
      <w:rPr>
        <w:rFonts w:ascii="Courier New" w:hAnsi="Courier New" w:cs="Courier New"/>
        <w:color w:val="000000"/>
      </w:rPr>
    </w:lvl>
    <w:lvl w:ilvl="8" w:tplc="0C405E1C">
      <w:start w:val="1"/>
      <w:numFmt w:val="bullet"/>
      <w:lvlText w:val="§"/>
      <w:lvlJc w:val="left"/>
      <w:pPr>
        <w:ind w:left="7200" w:hanging="360"/>
      </w:pPr>
      <w:rPr>
        <w:rFonts w:ascii="Wingdings" w:hAnsi="Wingdings" w:cs="Wingdings"/>
        <w:color w:val="000000"/>
      </w:rPr>
    </w:lvl>
  </w:abstractNum>
  <w:abstractNum w:abstractNumId="8" w15:restartNumberingAfterBreak="0">
    <w:nsid w:val="2FF03AFD"/>
    <w:multiLevelType w:val="hybridMultilevel"/>
    <w:tmpl w:val="8D16FE9C"/>
    <w:lvl w:ilvl="0" w:tplc="080C0001">
      <w:start w:val="1"/>
      <w:numFmt w:val="bullet"/>
      <w:lvlText w:val=""/>
      <w:lvlJc w:val="left"/>
      <w:pPr>
        <w:ind w:left="1004" w:hanging="360"/>
      </w:pPr>
      <w:rPr>
        <w:rFonts w:ascii="Symbol" w:hAnsi="Symbol"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9" w15:restartNumberingAfterBreak="0">
    <w:nsid w:val="31AA1372"/>
    <w:multiLevelType w:val="hybridMultilevel"/>
    <w:tmpl w:val="61487844"/>
    <w:lvl w:ilvl="0" w:tplc="760071AC">
      <w:numFmt w:val="bullet"/>
      <w:lvlText w:val="-"/>
      <w:lvlJc w:val="left"/>
      <w:pPr>
        <w:ind w:left="644" w:hanging="360"/>
      </w:pPr>
      <w:rPr>
        <w:rFonts w:ascii="Calibri" w:eastAsiaTheme="minorHAnsi" w:hAnsi="Calibri" w:cstheme="minorBidi"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0" w15:restartNumberingAfterBreak="0">
    <w:nsid w:val="35966AC6"/>
    <w:multiLevelType w:val="hybridMultilevel"/>
    <w:tmpl w:val="FFFFFFFF"/>
    <w:lvl w:ilvl="0" w:tplc="0C405E1C">
      <w:start w:val="1"/>
      <w:numFmt w:val="bullet"/>
      <w:lvlText w:val="ü"/>
      <w:lvlJc w:val="left"/>
      <w:pPr>
        <w:ind w:left="1440" w:hanging="360"/>
      </w:pPr>
      <w:rPr>
        <w:rFonts w:ascii="Wingdings" w:hAnsi="Wingdings" w:cs="Wingdings"/>
        <w:color w:val="000000"/>
      </w:rPr>
    </w:lvl>
    <w:lvl w:ilvl="1" w:tplc="0C405E1C">
      <w:start w:val="1"/>
      <w:numFmt w:val="bullet"/>
      <w:lvlText w:val="o"/>
      <w:lvlJc w:val="left"/>
      <w:pPr>
        <w:ind w:left="2160" w:hanging="360"/>
      </w:pPr>
      <w:rPr>
        <w:rFonts w:ascii="Courier New" w:hAnsi="Courier New" w:cs="Courier New"/>
        <w:color w:val="000000"/>
      </w:rPr>
    </w:lvl>
    <w:lvl w:ilvl="2" w:tplc="0C405E1C">
      <w:start w:val="1"/>
      <w:numFmt w:val="bullet"/>
      <w:lvlText w:val="§"/>
      <w:lvlJc w:val="left"/>
      <w:pPr>
        <w:ind w:left="2880" w:hanging="360"/>
      </w:pPr>
      <w:rPr>
        <w:rFonts w:ascii="Wingdings" w:hAnsi="Wingdings" w:cs="Wingdings"/>
        <w:color w:val="000000"/>
      </w:rPr>
    </w:lvl>
    <w:lvl w:ilvl="3" w:tplc="0C405E1C">
      <w:start w:val="1"/>
      <w:numFmt w:val="bullet"/>
      <w:lvlText w:val="·"/>
      <w:lvlJc w:val="left"/>
      <w:pPr>
        <w:ind w:left="3600" w:hanging="360"/>
      </w:pPr>
      <w:rPr>
        <w:rFonts w:ascii="Symbol" w:hAnsi="Symbol" w:cs="Symbol"/>
        <w:color w:val="000000"/>
      </w:rPr>
    </w:lvl>
    <w:lvl w:ilvl="4" w:tplc="0C405E1C">
      <w:start w:val="1"/>
      <w:numFmt w:val="bullet"/>
      <w:lvlText w:val="o"/>
      <w:lvlJc w:val="left"/>
      <w:pPr>
        <w:ind w:left="4320" w:hanging="360"/>
      </w:pPr>
      <w:rPr>
        <w:rFonts w:ascii="Courier New" w:hAnsi="Courier New" w:cs="Courier New"/>
        <w:color w:val="000000"/>
      </w:rPr>
    </w:lvl>
    <w:lvl w:ilvl="5" w:tplc="0C405E1C">
      <w:start w:val="1"/>
      <w:numFmt w:val="bullet"/>
      <w:lvlText w:val="§"/>
      <w:lvlJc w:val="left"/>
      <w:pPr>
        <w:ind w:left="5040" w:hanging="360"/>
      </w:pPr>
      <w:rPr>
        <w:rFonts w:ascii="Wingdings" w:hAnsi="Wingdings" w:cs="Wingdings"/>
        <w:color w:val="000000"/>
      </w:rPr>
    </w:lvl>
    <w:lvl w:ilvl="6" w:tplc="0C405E1C">
      <w:start w:val="1"/>
      <w:numFmt w:val="bullet"/>
      <w:lvlText w:val="·"/>
      <w:lvlJc w:val="left"/>
      <w:pPr>
        <w:ind w:left="5760" w:hanging="360"/>
      </w:pPr>
      <w:rPr>
        <w:rFonts w:ascii="Symbol" w:hAnsi="Symbol" w:cs="Symbol"/>
        <w:color w:val="000000"/>
      </w:rPr>
    </w:lvl>
    <w:lvl w:ilvl="7" w:tplc="0C405E1C">
      <w:start w:val="1"/>
      <w:numFmt w:val="bullet"/>
      <w:lvlText w:val="o"/>
      <w:lvlJc w:val="left"/>
      <w:pPr>
        <w:ind w:left="6480" w:hanging="360"/>
      </w:pPr>
      <w:rPr>
        <w:rFonts w:ascii="Courier New" w:hAnsi="Courier New" w:cs="Courier New"/>
        <w:color w:val="000000"/>
      </w:rPr>
    </w:lvl>
    <w:lvl w:ilvl="8" w:tplc="0C405E1C">
      <w:start w:val="1"/>
      <w:numFmt w:val="bullet"/>
      <w:lvlText w:val="§"/>
      <w:lvlJc w:val="left"/>
      <w:pPr>
        <w:ind w:left="7200" w:hanging="360"/>
      </w:pPr>
      <w:rPr>
        <w:rFonts w:ascii="Wingdings" w:hAnsi="Wingdings" w:cs="Wingdings"/>
        <w:color w:val="000000"/>
      </w:rPr>
    </w:lvl>
  </w:abstractNum>
  <w:abstractNum w:abstractNumId="11" w15:restartNumberingAfterBreak="0">
    <w:nsid w:val="38350BFF"/>
    <w:multiLevelType w:val="hybridMultilevel"/>
    <w:tmpl w:val="D1C043DA"/>
    <w:lvl w:ilvl="0" w:tplc="080C0001">
      <w:start w:val="1"/>
      <w:numFmt w:val="bullet"/>
      <w:lvlText w:val=""/>
      <w:lvlJc w:val="left"/>
      <w:pPr>
        <w:ind w:left="1004" w:hanging="360"/>
      </w:pPr>
      <w:rPr>
        <w:rFonts w:ascii="Symbol" w:hAnsi="Symbol"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12" w15:restartNumberingAfterBreak="0">
    <w:nsid w:val="39CD1B78"/>
    <w:multiLevelType w:val="hybridMultilevel"/>
    <w:tmpl w:val="FFFFFFFF"/>
    <w:lvl w:ilvl="0" w:tplc="0C405E1C">
      <w:start w:val="1"/>
      <w:numFmt w:val="bullet"/>
      <w:lvlText w:val="ü"/>
      <w:lvlJc w:val="left"/>
      <w:pPr>
        <w:ind w:left="1440" w:hanging="360"/>
      </w:pPr>
      <w:rPr>
        <w:rFonts w:ascii="Wingdings" w:hAnsi="Wingdings" w:cs="Wingdings"/>
        <w:color w:val="000000"/>
      </w:rPr>
    </w:lvl>
    <w:lvl w:ilvl="1" w:tplc="0C405E1C">
      <w:start w:val="1"/>
      <w:numFmt w:val="bullet"/>
      <w:lvlText w:val="o"/>
      <w:lvlJc w:val="left"/>
      <w:pPr>
        <w:ind w:left="2160" w:hanging="360"/>
      </w:pPr>
      <w:rPr>
        <w:rFonts w:ascii="Courier New" w:hAnsi="Courier New" w:cs="Courier New"/>
        <w:color w:val="000000"/>
      </w:rPr>
    </w:lvl>
    <w:lvl w:ilvl="2" w:tplc="0C405E1C">
      <w:start w:val="1"/>
      <w:numFmt w:val="bullet"/>
      <w:lvlText w:val="§"/>
      <w:lvlJc w:val="left"/>
      <w:pPr>
        <w:ind w:left="2880" w:hanging="360"/>
      </w:pPr>
      <w:rPr>
        <w:rFonts w:ascii="Wingdings" w:hAnsi="Wingdings" w:cs="Wingdings"/>
        <w:color w:val="000000"/>
      </w:rPr>
    </w:lvl>
    <w:lvl w:ilvl="3" w:tplc="0C405E1C">
      <w:start w:val="1"/>
      <w:numFmt w:val="bullet"/>
      <w:lvlText w:val="·"/>
      <w:lvlJc w:val="left"/>
      <w:pPr>
        <w:ind w:left="3600" w:hanging="360"/>
      </w:pPr>
      <w:rPr>
        <w:rFonts w:ascii="Symbol" w:hAnsi="Symbol" w:cs="Symbol"/>
        <w:color w:val="000000"/>
      </w:rPr>
    </w:lvl>
    <w:lvl w:ilvl="4" w:tplc="0C405E1C">
      <w:start w:val="1"/>
      <w:numFmt w:val="bullet"/>
      <w:lvlText w:val="o"/>
      <w:lvlJc w:val="left"/>
      <w:pPr>
        <w:ind w:left="4320" w:hanging="360"/>
      </w:pPr>
      <w:rPr>
        <w:rFonts w:ascii="Courier New" w:hAnsi="Courier New" w:cs="Courier New"/>
        <w:color w:val="000000"/>
      </w:rPr>
    </w:lvl>
    <w:lvl w:ilvl="5" w:tplc="0C405E1C">
      <w:start w:val="1"/>
      <w:numFmt w:val="bullet"/>
      <w:lvlText w:val="§"/>
      <w:lvlJc w:val="left"/>
      <w:pPr>
        <w:ind w:left="5040" w:hanging="360"/>
      </w:pPr>
      <w:rPr>
        <w:rFonts w:ascii="Wingdings" w:hAnsi="Wingdings" w:cs="Wingdings"/>
        <w:color w:val="000000"/>
      </w:rPr>
    </w:lvl>
    <w:lvl w:ilvl="6" w:tplc="0C405E1C">
      <w:start w:val="1"/>
      <w:numFmt w:val="bullet"/>
      <w:lvlText w:val="·"/>
      <w:lvlJc w:val="left"/>
      <w:pPr>
        <w:ind w:left="5760" w:hanging="360"/>
      </w:pPr>
      <w:rPr>
        <w:rFonts w:ascii="Symbol" w:hAnsi="Symbol" w:cs="Symbol"/>
        <w:color w:val="000000"/>
      </w:rPr>
    </w:lvl>
    <w:lvl w:ilvl="7" w:tplc="0C405E1C">
      <w:start w:val="1"/>
      <w:numFmt w:val="bullet"/>
      <w:lvlText w:val="o"/>
      <w:lvlJc w:val="left"/>
      <w:pPr>
        <w:ind w:left="6480" w:hanging="360"/>
      </w:pPr>
      <w:rPr>
        <w:rFonts w:ascii="Courier New" w:hAnsi="Courier New" w:cs="Courier New"/>
        <w:color w:val="000000"/>
      </w:rPr>
    </w:lvl>
    <w:lvl w:ilvl="8" w:tplc="0C405E1C">
      <w:start w:val="1"/>
      <w:numFmt w:val="bullet"/>
      <w:lvlText w:val="§"/>
      <w:lvlJc w:val="left"/>
      <w:pPr>
        <w:ind w:left="7200" w:hanging="360"/>
      </w:pPr>
      <w:rPr>
        <w:rFonts w:ascii="Wingdings" w:hAnsi="Wingdings" w:cs="Wingdings"/>
        <w:color w:val="000000"/>
      </w:rPr>
    </w:lvl>
  </w:abstractNum>
  <w:abstractNum w:abstractNumId="13" w15:restartNumberingAfterBreak="0">
    <w:nsid w:val="3C2C32F4"/>
    <w:multiLevelType w:val="hybridMultilevel"/>
    <w:tmpl w:val="FFFFFFFF"/>
    <w:lvl w:ilvl="0" w:tplc="0C405E1C">
      <w:start w:val="1"/>
      <w:numFmt w:val="bullet"/>
      <w:lvlText w:val="ü"/>
      <w:lvlJc w:val="left"/>
      <w:pPr>
        <w:ind w:left="1440" w:hanging="360"/>
      </w:pPr>
      <w:rPr>
        <w:rFonts w:ascii="Wingdings" w:hAnsi="Wingdings" w:cs="Wingdings"/>
        <w:color w:val="000000"/>
      </w:rPr>
    </w:lvl>
    <w:lvl w:ilvl="1" w:tplc="0C405E1C">
      <w:start w:val="1"/>
      <w:numFmt w:val="bullet"/>
      <w:lvlText w:val="o"/>
      <w:lvlJc w:val="left"/>
      <w:pPr>
        <w:ind w:left="2160" w:hanging="360"/>
      </w:pPr>
      <w:rPr>
        <w:rFonts w:ascii="Courier New" w:hAnsi="Courier New" w:cs="Courier New"/>
        <w:color w:val="000000"/>
      </w:rPr>
    </w:lvl>
    <w:lvl w:ilvl="2" w:tplc="0C405E1C">
      <w:start w:val="1"/>
      <w:numFmt w:val="bullet"/>
      <w:lvlText w:val="§"/>
      <w:lvlJc w:val="left"/>
      <w:pPr>
        <w:ind w:left="2880" w:hanging="360"/>
      </w:pPr>
      <w:rPr>
        <w:rFonts w:ascii="Wingdings" w:hAnsi="Wingdings" w:cs="Wingdings"/>
        <w:color w:val="000000"/>
      </w:rPr>
    </w:lvl>
    <w:lvl w:ilvl="3" w:tplc="0C405E1C">
      <w:start w:val="1"/>
      <w:numFmt w:val="bullet"/>
      <w:lvlText w:val="·"/>
      <w:lvlJc w:val="left"/>
      <w:pPr>
        <w:ind w:left="3600" w:hanging="360"/>
      </w:pPr>
      <w:rPr>
        <w:rFonts w:ascii="Symbol" w:hAnsi="Symbol" w:cs="Symbol"/>
        <w:color w:val="000000"/>
      </w:rPr>
    </w:lvl>
    <w:lvl w:ilvl="4" w:tplc="0C405E1C">
      <w:start w:val="1"/>
      <w:numFmt w:val="bullet"/>
      <w:lvlText w:val="o"/>
      <w:lvlJc w:val="left"/>
      <w:pPr>
        <w:ind w:left="4320" w:hanging="360"/>
      </w:pPr>
      <w:rPr>
        <w:rFonts w:ascii="Courier New" w:hAnsi="Courier New" w:cs="Courier New"/>
        <w:color w:val="000000"/>
      </w:rPr>
    </w:lvl>
    <w:lvl w:ilvl="5" w:tplc="0C405E1C">
      <w:start w:val="1"/>
      <w:numFmt w:val="bullet"/>
      <w:lvlText w:val="§"/>
      <w:lvlJc w:val="left"/>
      <w:pPr>
        <w:ind w:left="5040" w:hanging="360"/>
      </w:pPr>
      <w:rPr>
        <w:rFonts w:ascii="Wingdings" w:hAnsi="Wingdings" w:cs="Wingdings"/>
        <w:color w:val="000000"/>
      </w:rPr>
    </w:lvl>
    <w:lvl w:ilvl="6" w:tplc="0C405E1C">
      <w:start w:val="1"/>
      <w:numFmt w:val="bullet"/>
      <w:lvlText w:val="·"/>
      <w:lvlJc w:val="left"/>
      <w:pPr>
        <w:ind w:left="5760" w:hanging="360"/>
      </w:pPr>
      <w:rPr>
        <w:rFonts w:ascii="Symbol" w:hAnsi="Symbol" w:cs="Symbol"/>
        <w:color w:val="000000"/>
      </w:rPr>
    </w:lvl>
    <w:lvl w:ilvl="7" w:tplc="0C405E1C">
      <w:start w:val="1"/>
      <w:numFmt w:val="bullet"/>
      <w:lvlText w:val="o"/>
      <w:lvlJc w:val="left"/>
      <w:pPr>
        <w:ind w:left="6480" w:hanging="360"/>
      </w:pPr>
      <w:rPr>
        <w:rFonts w:ascii="Courier New" w:hAnsi="Courier New" w:cs="Courier New"/>
        <w:color w:val="000000"/>
      </w:rPr>
    </w:lvl>
    <w:lvl w:ilvl="8" w:tplc="0C405E1C">
      <w:start w:val="1"/>
      <w:numFmt w:val="bullet"/>
      <w:lvlText w:val="§"/>
      <w:lvlJc w:val="left"/>
      <w:pPr>
        <w:ind w:left="7200" w:hanging="360"/>
      </w:pPr>
      <w:rPr>
        <w:rFonts w:ascii="Wingdings" w:hAnsi="Wingdings" w:cs="Wingdings"/>
        <w:color w:val="000000"/>
      </w:rPr>
    </w:lvl>
  </w:abstractNum>
  <w:abstractNum w:abstractNumId="14" w15:restartNumberingAfterBreak="0">
    <w:nsid w:val="3FF319D1"/>
    <w:multiLevelType w:val="hybridMultilevel"/>
    <w:tmpl w:val="FFFFFFFF"/>
    <w:lvl w:ilvl="0" w:tplc="0C405E1C">
      <w:start w:val="1"/>
      <w:numFmt w:val="bullet"/>
      <w:lvlText w:val="ü"/>
      <w:lvlJc w:val="left"/>
      <w:pPr>
        <w:ind w:left="1440" w:hanging="360"/>
      </w:pPr>
      <w:rPr>
        <w:rFonts w:ascii="Wingdings" w:hAnsi="Wingdings" w:cs="Wingdings"/>
        <w:color w:val="000000"/>
      </w:rPr>
    </w:lvl>
    <w:lvl w:ilvl="1" w:tplc="0C405E1C">
      <w:start w:val="1"/>
      <w:numFmt w:val="bullet"/>
      <w:lvlText w:val="o"/>
      <w:lvlJc w:val="left"/>
      <w:pPr>
        <w:ind w:left="2160" w:hanging="360"/>
      </w:pPr>
      <w:rPr>
        <w:rFonts w:ascii="Courier New" w:hAnsi="Courier New" w:cs="Courier New"/>
        <w:color w:val="000000"/>
      </w:rPr>
    </w:lvl>
    <w:lvl w:ilvl="2" w:tplc="0C405E1C">
      <w:start w:val="1"/>
      <w:numFmt w:val="bullet"/>
      <w:lvlText w:val="§"/>
      <w:lvlJc w:val="left"/>
      <w:pPr>
        <w:ind w:left="2880" w:hanging="360"/>
      </w:pPr>
      <w:rPr>
        <w:rFonts w:ascii="Wingdings" w:hAnsi="Wingdings" w:cs="Wingdings"/>
        <w:color w:val="000000"/>
      </w:rPr>
    </w:lvl>
    <w:lvl w:ilvl="3" w:tplc="0C405E1C">
      <w:start w:val="1"/>
      <w:numFmt w:val="bullet"/>
      <w:lvlText w:val="·"/>
      <w:lvlJc w:val="left"/>
      <w:pPr>
        <w:ind w:left="3600" w:hanging="360"/>
      </w:pPr>
      <w:rPr>
        <w:rFonts w:ascii="Symbol" w:hAnsi="Symbol" w:cs="Symbol"/>
        <w:color w:val="000000"/>
      </w:rPr>
    </w:lvl>
    <w:lvl w:ilvl="4" w:tplc="0C405E1C">
      <w:start w:val="1"/>
      <w:numFmt w:val="bullet"/>
      <w:lvlText w:val="o"/>
      <w:lvlJc w:val="left"/>
      <w:pPr>
        <w:ind w:left="4320" w:hanging="360"/>
      </w:pPr>
      <w:rPr>
        <w:rFonts w:ascii="Courier New" w:hAnsi="Courier New" w:cs="Courier New"/>
        <w:color w:val="000000"/>
      </w:rPr>
    </w:lvl>
    <w:lvl w:ilvl="5" w:tplc="0C405E1C">
      <w:start w:val="1"/>
      <w:numFmt w:val="bullet"/>
      <w:lvlText w:val="§"/>
      <w:lvlJc w:val="left"/>
      <w:pPr>
        <w:ind w:left="5040" w:hanging="360"/>
      </w:pPr>
      <w:rPr>
        <w:rFonts w:ascii="Wingdings" w:hAnsi="Wingdings" w:cs="Wingdings"/>
        <w:color w:val="000000"/>
      </w:rPr>
    </w:lvl>
    <w:lvl w:ilvl="6" w:tplc="0C405E1C">
      <w:start w:val="1"/>
      <w:numFmt w:val="bullet"/>
      <w:lvlText w:val="·"/>
      <w:lvlJc w:val="left"/>
      <w:pPr>
        <w:ind w:left="5760" w:hanging="360"/>
      </w:pPr>
      <w:rPr>
        <w:rFonts w:ascii="Symbol" w:hAnsi="Symbol" w:cs="Symbol"/>
        <w:color w:val="000000"/>
      </w:rPr>
    </w:lvl>
    <w:lvl w:ilvl="7" w:tplc="0C405E1C">
      <w:start w:val="1"/>
      <w:numFmt w:val="bullet"/>
      <w:lvlText w:val="o"/>
      <w:lvlJc w:val="left"/>
      <w:pPr>
        <w:ind w:left="6480" w:hanging="360"/>
      </w:pPr>
      <w:rPr>
        <w:rFonts w:ascii="Courier New" w:hAnsi="Courier New" w:cs="Courier New"/>
        <w:color w:val="000000"/>
      </w:rPr>
    </w:lvl>
    <w:lvl w:ilvl="8" w:tplc="0C405E1C">
      <w:start w:val="1"/>
      <w:numFmt w:val="bullet"/>
      <w:lvlText w:val="§"/>
      <w:lvlJc w:val="left"/>
      <w:pPr>
        <w:ind w:left="7200" w:hanging="360"/>
      </w:pPr>
      <w:rPr>
        <w:rFonts w:ascii="Wingdings" w:hAnsi="Wingdings" w:cs="Wingdings"/>
        <w:color w:val="000000"/>
      </w:rPr>
    </w:lvl>
  </w:abstractNum>
  <w:abstractNum w:abstractNumId="15" w15:restartNumberingAfterBreak="0">
    <w:nsid w:val="40A23DBA"/>
    <w:multiLevelType w:val="hybridMultilevel"/>
    <w:tmpl w:val="37DAFB72"/>
    <w:lvl w:ilvl="0" w:tplc="0514108C">
      <w:start w:val="1"/>
      <w:numFmt w:val="bullet"/>
      <w:lvlText w:val="-"/>
      <w:lvlJc w:val="left"/>
      <w:pPr>
        <w:ind w:left="1364" w:hanging="360"/>
      </w:pPr>
      <w:rPr>
        <w:rFonts w:ascii="Calibri" w:eastAsiaTheme="minorHAnsi" w:hAnsi="Calibri" w:cs="Calibri" w:hint="default"/>
      </w:rPr>
    </w:lvl>
    <w:lvl w:ilvl="1" w:tplc="080C0003" w:tentative="1">
      <w:start w:val="1"/>
      <w:numFmt w:val="bullet"/>
      <w:lvlText w:val="o"/>
      <w:lvlJc w:val="left"/>
      <w:pPr>
        <w:ind w:left="2084" w:hanging="360"/>
      </w:pPr>
      <w:rPr>
        <w:rFonts w:ascii="Courier New" w:hAnsi="Courier New" w:cs="Courier New" w:hint="default"/>
      </w:rPr>
    </w:lvl>
    <w:lvl w:ilvl="2" w:tplc="080C0005" w:tentative="1">
      <w:start w:val="1"/>
      <w:numFmt w:val="bullet"/>
      <w:lvlText w:val=""/>
      <w:lvlJc w:val="left"/>
      <w:pPr>
        <w:ind w:left="2804" w:hanging="360"/>
      </w:pPr>
      <w:rPr>
        <w:rFonts w:ascii="Wingdings" w:hAnsi="Wingdings" w:hint="default"/>
      </w:rPr>
    </w:lvl>
    <w:lvl w:ilvl="3" w:tplc="080C0001" w:tentative="1">
      <w:start w:val="1"/>
      <w:numFmt w:val="bullet"/>
      <w:lvlText w:val=""/>
      <w:lvlJc w:val="left"/>
      <w:pPr>
        <w:ind w:left="3524" w:hanging="360"/>
      </w:pPr>
      <w:rPr>
        <w:rFonts w:ascii="Symbol" w:hAnsi="Symbol" w:hint="default"/>
      </w:rPr>
    </w:lvl>
    <w:lvl w:ilvl="4" w:tplc="080C0003" w:tentative="1">
      <w:start w:val="1"/>
      <w:numFmt w:val="bullet"/>
      <w:lvlText w:val="o"/>
      <w:lvlJc w:val="left"/>
      <w:pPr>
        <w:ind w:left="4244" w:hanging="360"/>
      </w:pPr>
      <w:rPr>
        <w:rFonts w:ascii="Courier New" w:hAnsi="Courier New" w:cs="Courier New" w:hint="default"/>
      </w:rPr>
    </w:lvl>
    <w:lvl w:ilvl="5" w:tplc="080C0005" w:tentative="1">
      <w:start w:val="1"/>
      <w:numFmt w:val="bullet"/>
      <w:lvlText w:val=""/>
      <w:lvlJc w:val="left"/>
      <w:pPr>
        <w:ind w:left="4964" w:hanging="360"/>
      </w:pPr>
      <w:rPr>
        <w:rFonts w:ascii="Wingdings" w:hAnsi="Wingdings" w:hint="default"/>
      </w:rPr>
    </w:lvl>
    <w:lvl w:ilvl="6" w:tplc="080C0001" w:tentative="1">
      <w:start w:val="1"/>
      <w:numFmt w:val="bullet"/>
      <w:lvlText w:val=""/>
      <w:lvlJc w:val="left"/>
      <w:pPr>
        <w:ind w:left="5684" w:hanging="360"/>
      </w:pPr>
      <w:rPr>
        <w:rFonts w:ascii="Symbol" w:hAnsi="Symbol" w:hint="default"/>
      </w:rPr>
    </w:lvl>
    <w:lvl w:ilvl="7" w:tplc="080C0003" w:tentative="1">
      <w:start w:val="1"/>
      <w:numFmt w:val="bullet"/>
      <w:lvlText w:val="o"/>
      <w:lvlJc w:val="left"/>
      <w:pPr>
        <w:ind w:left="6404" w:hanging="360"/>
      </w:pPr>
      <w:rPr>
        <w:rFonts w:ascii="Courier New" w:hAnsi="Courier New" w:cs="Courier New" w:hint="default"/>
      </w:rPr>
    </w:lvl>
    <w:lvl w:ilvl="8" w:tplc="080C0005" w:tentative="1">
      <w:start w:val="1"/>
      <w:numFmt w:val="bullet"/>
      <w:lvlText w:val=""/>
      <w:lvlJc w:val="left"/>
      <w:pPr>
        <w:ind w:left="7124" w:hanging="360"/>
      </w:pPr>
      <w:rPr>
        <w:rFonts w:ascii="Wingdings" w:hAnsi="Wingdings" w:hint="default"/>
      </w:rPr>
    </w:lvl>
  </w:abstractNum>
  <w:abstractNum w:abstractNumId="16" w15:restartNumberingAfterBreak="0">
    <w:nsid w:val="57D84D99"/>
    <w:multiLevelType w:val="hybridMultilevel"/>
    <w:tmpl w:val="FFFFFFFF"/>
    <w:lvl w:ilvl="0" w:tplc="0C405E1C">
      <w:start w:val="1"/>
      <w:numFmt w:val="bullet"/>
      <w:lvlText w:val="ü"/>
      <w:lvlJc w:val="left"/>
      <w:pPr>
        <w:ind w:left="1440" w:hanging="360"/>
      </w:pPr>
      <w:rPr>
        <w:rFonts w:ascii="Wingdings" w:hAnsi="Wingdings" w:cs="Wingdings"/>
        <w:color w:val="000000"/>
      </w:rPr>
    </w:lvl>
    <w:lvl w:ilvl="1" w:tplc="0C405E1C">
      <w:start w:val="1"/>
      <w:numFmt w:val="bullet"/>
      <w:lvlText w:val="o"/>
      <w:lvlJc w:val="left"/>
      <w:pPr>
        <w:ind w:left="2160" w:hanging="360"/>
      </w:pPr>
      <w:rPr>
        <w:rFonts w:ascii="Courier New" w:hAnsi="Courier New" w:cs="Courier New"/>
        <w:color w:val="000000"/>
      </w:rPr>
    </w:lvl>
    <w:lvl w:ilvl="2" w:tplc="0C405E1C">
      <w:start w:val="1"/>
      <w:numFmt w:val="bullet"/>
      <w:lvlText w:val="§"/>
      <w:lvlJc w:val="left"/>
      <w:pPr>
        <w:ind w:left="2880" w:hanging="360"/>
      </w:pPr>
      <w:rPr>
        <w:rFonts w:ascii="Wingdings" w:hAnsi="Wingdings" w:cs="Wingdings"/>
        <w:color w:val="000000"/>
      </w:rPr>
    </w:lvl>
    <w:lvl w:ilvl="3" w:tplc="0C405E1C">
      <w:start w:val="1"/>
      <w:numFmt w:val="bullet"/>
      <w:lvlText w:val="·"/>
      <w:lvlJc w:val="left"/>
      <w:pPr>
        <w:ind w:left="3600" w:hanging="360"/>
      </w:pPr>
      <w:rPr>
        <w:rFonts w:ascii="Symbol" w:hAnsi="Symbol" w:cs="Symbol"/>
        <w:color w:val="000000"/>
      </w:rPr>
    </w:lvl>
    <w:lvl w:ilvl="4" w:tplc="0C405E1C">
      <w:start w:val="1"/>
      <w:numFmt w:val="bullet"/>
      <w:lvlText w:val="o"/>
      <w:lvlJc w:val="left"/>
      <w:pPr>
        <w:ind w:left="4320" w:hanging="360"/>
      </w:pPr>
      <w:rPr>
        <w:rFonts w:ascii="Courier New" w:hAnsi="Courier New" w:cs="Courier New"/>
        <w:color w:val="000000"/>
      </w:rPr>
    </w:lvl>
    <w:lvl w:ilvl="5" w:tplc="0C405E1C">
      <w:start w:val="1"/>
      <w:numFmt w:val="bullet"/>
      <w:lvlText w:val="§"/>
      <w:lvlJc w:val="left"/>
      <w:pPr>
        <w:ind w:left="5040" w:hanging="360"/>
      </w:pPr>
      <w:rPr>
        <w:rFonts w:ascii="Wingdings" w:hAnsi="Wingdings" w:cs="Wingdings"/>
        <w:color w:val="000000"/>
      </w:rPr>
    </w:lvl>
    <w:lvl w:ilvl="6" w:tplc="0C405E1C">
      <w:start w:val="1"/>
      <w:numFmt w:val="bullet"/>
      <w:lvlText w:val="·"/>
      <w:lvlJc w:val="left"/>
      <w:pPr>
        <w:ind w:left="5760" w:hanging="360"/>
      </w:pPr>
      <w:rPr>
        <w:rFonts w:ascii="Symbol" w:hAnsi="Symbol" w:cs="Symbol"/>
        <w:color w:val="000000"/>
      </w:rPr>
    </w:lvl>
    <w:lvl w:ilvl="7" w:tplc="0C405E1C">
      <w:start w:val="1"/>
      <w:numFmt w:val="bullet"/>
      <w:lvlText w:val="o"/>
      <w:lvlJc w:val="left"/>
      <w:pPr>
        <w:ind w:left="6480" w:hanging="360"/>
      </w:pPr>
      <w:rPr>
        <w:rFonts w:ascii="Courier New" w:hAnsi="Courier New" w:cs="Courier New"/>
        <w:color w:val="000000"/>
      </w:rPr>
    </w:lvl>
    <w:lvl w:ilvl="8" w:tplc="0C405E1C">
      <w:start w:val="1"/>
      <w:numFmt w:val="bullet"/>
      <w:lvlText w:val="§"/>
      <w:lvlJc w:val="left"/>
      <w:pPr>
        <w:ind w:left="7200" w:hanging="360"/>
      </w:pPr>
      <w:rPr>
        <w:rFonts w:ascii="Wingdings" w:hAnsi="Wingdings" w:cs="Wingdings"/>
        <w:color w:val="000000"/>
      </w:rPr>
    </w:lvl>
  </w:abstractNum>
  <w:abstractNum w:abstractNumId="17" w15:restartNumberingAfterBreak="0">
    <w:nsid w:val="617E57D9"/>
    <w:multiLevelType w:val="hybridMultilevel"/>
    <w:tmpl w:val="FFFFFFFF"/>
    <w:lvl w:ilvl="0" w:tplc="0C405E1C">
      <w:start w:val="1"/>
      <w:numFmt w:val="bullet"/>
      <w:lvlText w:val="ü"/>
      <w:lvlJc w:val="left"/>
      <w:pPr>
        <w:ind w:left="1440" w:hanging="360"/>
      </w:pPr>
      <w:rPr>
        <w:rFonts w:ascii="Wingdings" w:hAnsi="Wingdings" w:cs="Wingdings"/>
        <w:color w:val="000000"/>
      </w:rPr>
    </w:lvl>
    <w:lvl w:ilvl="1" w:tplc="0C405E1C">
      <w:start w:val="1"/>
      <w:numFmt w:val="bullet"/>
      <w:lvlText w:val="o"/>
      <w:lvlJc w:val="left"/>
      <w:pPr>
        <w:ind w:left="2160" w:hanging="360"/>
      </w:pPr>
      <w:rPr>
        <w:rFonts w:ascii="Courier New" w:hAnsi="Courier New" w:cs="Courier New"/>
        <w:color w:val="000000"/>
      </w:rPr>
    </w:lvl>
    <w:lvl w:ilvl="2" w:tplc="0C405E1C">
      <w:start w:val="1"/>
      <w:numFmt w:val="bullet"/>
      <w:lvlText w:val="§"/>
      <w:lvlJc w:val="left"/>
      <w:pPr>
        <w:ind w:left="2880" w:hanging="360"/>
      </w:pPr>
      <w:rPr>
        <w:rFonts w:ascii="Wingdings" w:hAnsi="Wingdings" w:cs="Wingdings"/>
        <w:color w:val="000000"/>
      </w:rPr>
    </w:lvl>
    <w:lvl w:ilvl="3" w:tplc="0C405E1C">
      <w:start w:val="1"/>
      <w:numFmt w:val="bullet"/>
      <w:lvlText w:val="·"/>
      <w:lvlJc w:val="left"/>
      <w:pPr>
        <w:ind w:left="3600" w:hanging="360"/>
      </w:pPr>
      <w:rPr>
        <w:rFonts w:ascii="Symbol" w:hAnsi="Symbol" w:cs="Symbol"/>
        <w:color w:val="000000"/>
      </w:rPr>
    </w:lvl>
    <w:lvl w:ilvl="4" w:tplc="0C405E1C">
      <w:start w:val="1"/>
      <w:numFmt w:val="bullet"/>
      <w:lvlText w:val="o"/>
      <w:lvlJc w:val="left"/>
      <w:pPr>
        <w:ind w:left="4320" w:hanging="360"/>
      </w:pPr>
      <w:rPr>
        <w:rFonts w:ascii="Courier New" w:hAnsi="Courier New" w:cs="Courier New"/>
        <w:color w:val="000000"/>
      </w:rPr>
    </w:lvl>
    <w:lvl w:ilvl="5" w:tplc="0C405E1C">
      <w:start w:val="1"/>
      <w:numFmt w:val="bullet"/>
      <w:lvlText w:val="§"/>
      <w:lvlJc w:val="left"/>
      <w:pPr>
        <w:ind w:left="5040" w:hanging="360"/>
      </w:pPr>
      <w:rPr>
        <w:rFonts w:ascii="Wingdings" w:hAnsi="Wingdings" w:cs="Wingdings"/>
        <w:color w:val="000000"/>
      </w:rPr>
    </w:lvl>
    <w:lvl w:ilvl="6" w:tplc="0C405E1C">
      <w:start w:val="1"/>
      <w:numFmt w:val="bullet"/>
      <w:lvlText w:val="·"/>
      <w:lvlJc w:val="left"/>
      <w:pPr>
        <w:ind w:left="5760" w:hanging="360"/>
      </w:pPr>
      <w:rPr>
        <w:rFonts w:ascii="Symbol" w:hAnsi="Symbol" w:cs="Symbol"/>
        <w:color w:val="000000"/>
      </w:rPr>
    </w:lvl>
    <w:lvl w:ilvl="7" w:tplc="0C405E1C">
      <w:start w:val="1"/>
      <w:numFmt w:val="bullet"/>
      <w:lvlText w:val="o"/>
      <w:lvlJc w:val="left"/>
      <w:pPr>
        <w:ind w:left="6480" w:hanging="360"/>
      </w:pPr>
      <w:rPr>
        <w:rFonts w:ascii="Courier New" w:hAnsi="Courier New" w:cs="Courier New"/>
        <w:color w:val="000000"/>
      </w:rPr>
    </w:lvl>
    <w:lvl w:ilvl="8" w:tplc="0C405E1C">
      <w:start w:val="1"/>
      <w:numFmt w:val="bullet"/>
      <w:lvlText w:val="§"/>
      <w:lvlJc w:val="left"/>
      <w:pPr>
        <w:ind w:left="7200" w:hanging="360"/>
      </w:pPr>
      <w:rPr>
        <w:rFonts w:ascii="Wingdings" w:hAnsi="Wingdings" w:cs="Wingdings"/>
        <w:color w:val="000000"/>
      </w:rPr>
    </w:lvl>
  </w:abstractNum>
  <w:abstractNum w:abstractNumId="18" w15:restartNumberingAfterBreak="0">
    <w:nsid w:val="689F69B7"/>
    <w:multiLevelType w:val="hybridMultilevel"/>
    <w:tmpl w:val="B40A6FC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6FCB044E"/>
    <w:multiLevelType w:val="hybridMultilevel"/>
    <w:tmpl w:val="CD56DA6A"/>
    <w:lvl w:ilvl="0" w:tplc="080C000D">
      <w:start w:val="1"/>
      <w:numFmt w:val="bullet"/>
      <w:lvlText w:val=""/>
      <w:lvlJc w:val="left"/>
      <w:pPr>
        <w:ind w:left="1004" w:hanging="360"/>
      </w:pPr>
      <w:rPr>
        <w:rFonts w:ascii="Wingdings" w:hAnsi="Wingdings"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20" w15:restartNumberingAfterBreak="0">
    <w:nsid w:val="6FDF7EC7"/>
    <w:multiLevelType w:val="hybridMultilevel"/>
    <w:tmpl w:val="E5E0787E"/>
    <w:lvl w:ilvl="0" w:tplc="080C0001">
      <w:start w:val="1"/>
      <w:numFmt w:val="bullet"/>
      <w:lvlText w:val=""/>
      <w:lvlJc w:val="left"/>
      <w:pPr>
        <w:ind w:left="1004" w:hanging="360"/>
      </w:pPr>
      <w:rPr>
        <w:rFonts w:ascii="Symbol" w:hAnsi="Symbol" w:hint="default"/>
      </w:rPr>
    </w:lvl>
    <w:lvl w:ilvl="1" w:tplc="ED3A5C1C">
      <w:numFmt w:val="bullet"/>
      <w:lvlText w:val="-"/>
      <w:lvlJc w:val="left"/>
      <w:pPr>
        <w:ind w:left="1724" w:hanging="360"/>
      </w:pPr>
      <w:rPr>
        <w:rFonts w:ascii="Calibri" w:eastAsiaTheme="minorHAnsi" w:hAnsi="Calibri" w:cstheme="minorBidi"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21" w15:restartNumberingAfterBreak="0">
    <w:nsid w:val="748608DA"/>
    <w:multiLevelType w:val="hybridMultilevel"/>
    <w:tmpl w:val="FFFFFFFF"/>
    <w:lvl w:ilvl="0" w:tplc="0C405E1C">
      <w:start w:val="1"/>
      <w:numFmt w:val="bullet"/>
      <w:lvlText w:val="ü"/>
      <w:lvlJc w:val="left"/>
      <w:pPr>
        <w:ind w:left="1440" w:hanging="360"/>
      </w:pPr>
      <w:rPr>
        <w:rFonts w:ascii="Wingdings" w:hAnsi="Wingdings" w:cs="Wingdings"/>
        <w:color w:val="000000"/>
      </w:rPr>
    </w:lvl>
    <w:lvl w:ilvl="1" w:tplc="0C405E1C">
      <w:start w:val="1"/>
      <w:numFmt w:val="bullet"/>
      <w:lvlText w:val="o"/>
      <w:lvlJc w:val="left"/>
      <w:pPr>
        <w:ind w:left="2160" w:hanging="360"/>
      </w:pPr>
      <w:rPr>
        <w:rFonts w:ascii="Courier New" w:hAnsi="Courier New" w:cs="Courier New"/>
        <w:color w:val="000000"/>
      </w:rPr>
    </w:lvl>
    <w:lvl w:ilvl="2" w:tplc="0C405E1C">
      <w:start w:val="1"/>
      <w:numFmt w:val="bullet"/>
      <w:lvlText w:val="§"/>
      <w:lvlJc w:val="left"/>
      <w:pPr>
        <w:ind w:left="2880" w:hanging="360"/>
      </w:pPr>
      <w:rPr>
        <w:rFonts w:ascii="Wingdings" w:hAnsi="Wingdings" w:cs="Wingdings"/>
        <w:color w:val="000000"/>
      </w:rPr>
    </w:lvl>
    <w:lvl w:ilvl="3" w:tplc="0C405E1C">
      <w:start w:val="1"/>
      <w:numFmt w:val="bullet"/>
      <w:lvlText w:val="·"/>
      <w:lvlJc w:val="left"/>
      <w:pPr>
        <w:ind w:left="3600" w:hanging="360"/>
      </w:pPr>
      <w:rPr>
        <w:rFonts w:ascii="Symbol" w:hAnsi="Symbol" w:cs="Symbol"/>
        <w:color w:val="000000"/>
      </w:rPr>
    </w:lvl>
    <w:lvl w:ilvl="4" w:tplc="0C405E1C">
      <w:start w:val="1"/>
      <w:numFmt w:val="bullet"/>
      <w:lvlText w:val="o"/>
      <w:lvlJc w:val="left"/>
      <w:pPr>
        <w:ind w:left="4320" w:hanging="360"/>
      </w:pPr>
      <w:rPr>
        <w:rFonts w:ascii="Courier New" w:hAnsi="Courier New" w:cs="Courier New"/>
        <w:color w:val="000000"/>
      </w:rPr>
    </w:lvl>
    <w:lvl w:ilvl="5" w:tplc="0C405E1C">
      <w:start w:val="1"/>
      <w:numFmt w:val="bullet"/>
      <w:lvlText w:val="§"/>
      <w:lvlJc w:val="left"/>
      <w:pPr>
        <w:ind w:left="5040" w:hanging="360"/>
      </w:pPr>
      <w:rPr>
        <w:rFonts w:ascii="Wingdings" w:hAnsi="Wingdings" w:cs="Wingdings"/>
        <w:color w:val="000000"/>
      </w:rPr>
    </w:lvl>
    <w:lvl w:ilvl="6" w:tplc="0C405E1C">
      <w:start w:val="1"/>
      <w:numFmt w:val="bullet"/>
      <w:lvlText w:val="·"/>
      <w:lvlJc w:val="left"/>
      <w:pPr>
        <w:ind w:left="5760" w:hanging="360"/>
      </w:pPr>
      <w:rPr>
        <w:rFonts w:ascii="Symbol" w:hAnsi="Symbol" w:cs="Symbol"/>
        <w:color w:val="000000"/>
      </w:rPr>
    </w:lvl>
    <w:lvl w:ilvl="7" w:tplc="0C405E1C">
      <w:start w:val="1"/>
      <w:numFmt w:val="bullet"/>
      <w:lvlText w:val="o"/>
      <w:lvlJc w:val="left"/>
      <w:pPr>
        <w:ind w:left="6480" w:hanging="360"/>
      </w:pPr>
      <w:rPr>
        <w:rFonts w:ascii="Courier New" w:hAnsi="Courier New" w:cs="Courier New"/>
        <w:color w:val="000000"/>
      </w:rPr>
    </w:lvl>
    <w:lvl w:ilvl="8" w:tplc="0C405E1C">
      <w:start w:val="1"/>
      <w:numFmt w:val="bullet"/>
      <w:lvlText w:val="§"/>
      <w:lvlJc w:val="left"/>
      <w:pPr>
        <w:ind w:left="7200" w:hanging="360"/>
      </w:pPr>
      <w:rPr>
        <w:rFonts w:ascii="Wingdings" w:hAnsi="Wingdings" w:cs="Wingdings"/>
        <w:color w:val="000000"/>
      </w:rPr>
    </w:lvl>
  </w:abstractNum>
  <w:num w:numId="1" w16cid:durableId="1025518783">
    <w:abstractNumId w:val="0"/>
  </w:num>
  <w:num w:numId="2" w16cid:durableId="1427650284">
    <w:abstractNumId w:val="12"/>
  </w:num>
  <w:num w:numId="3" w16cid:durableId="2107534442">
    <w:abstractNumId w:val="17"/>
  </w:num>
  <w:num w:numId="4" w16cid:durableId="1668364029">
    <w:abstractNumId w:val="7"/>
  </w:num>
  <w:num w:numId="5" w16cid:durableId="1807620688">
    <w:abstractNumId w:val="16"/>
  </w:num>
  <w:num w:numId="6" w16cid:durableId="245582000">
    <w:abstractNumId w:val="10"/>
  </w:num>
  <w:num w:numId="7" w16cid:durableId="1765419173">
    <w:abstractNumId w:val="4"/>
  </w:num>
  <w:num w:numId="8" w16cid:durableId="30886020">
    <w:abstractNumId w:val="3"/>
  </w:num>
  <w:num w:numId="9" w16cid:durableId="2040666119">
    <w:abstractNumId w:val="14"/>
  </w:num>
  <w:num w:numId="10" w16cid:durableId="1661731874">
    <w:abstractNumId w:val="21"/>
  </w:num>
  <w:num w:numId="11" w16cid:durableId="1277978187">
    <w:abstractNumId w:val="6"/>
  </w:num>
  <w:num w:numId="12" w16cid:durableId="1434277944">
    <w:abstractNumId w:val="13"/>
  </w:num>
  <w:num w:numId="13" w16cid:durableId="1490748510">
    <w:abstractNumId w:val="19"/>
  </w:num>
  <w:num w:numId="14" w16cid:durableId="266354303">
    <w:abstractNumId w:val="2"/>
  </w:num>
  <w:num w:numId="15" w16cid:durableId="516578811">
    <w:abstractNumId w:val="8"/>
  </w:num>
  <w:num w:numId="16" w16cid:durableId="421343568">
    <w:abstractNumId w:val="9"/>
  </w:num>
  <w:num w:numId="17" w16cid:durableId="1362248451">
    <w:abstractNumId w:val="20"/>
  </w:num>
  <w:num w:numId="18" w16cid:durableId="469134318">
    <w:abstractNumId w:val="11"/>
  </w:num>
  <w:num w:numId="19" w16cid:durableId="71709334">
    <w:abstractNumId w:val="5"/>
  </w:num>
  <w:num w:numId="20" w16cid:durableId="500238317">
    <w:abstractNumId w:val="1"/>
  </w:num>
  <w:num w:numId="21" w16cid:durableId="778135975">
    <w:abstractNumId w:val="18"/>
  </w:num>
  <w:num w:numId="22" w16cid:durableId="8111400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581"/>
    <w:rsid w:val="0000671F"/>
    <w:rsid w:val="00063B23"/>
    <w:rsid w:val="000C21C4"/>
    <w:rsid w:val="000C30D5"/>
    <w:rsid w:val="000C6505"/>
    <w:rsid w:val="000D09C8"/>
    <w:rsid w:val="000F2BF8"/>
    <w:rsid w:val="00126848"/>
    <w:rsid w:val="00133E8A"/>
    <w:rsid w:val="00252611"/>
    <w:rsid w:val="002B2415"/>
    <w:rsid w:val="00381C96"/>
    <w:rsid w:val="00382881"/>
    <w:rsid w:val="003D21A4"/>
    <w:rsid w:val="003F4091"/>
    <w:rsid w:val="004027EF"/>
    <w:rsid w:val="00410AF3"/>
    <w:rsid w:val="00465856"/>
    <w:rsid w:val="00471939"/>
    <w:rsid w:val="004C20D8"/>
    <w:rsid w:val="004C4EB4"/>
    <w:rsid w:val="004F0688"/>
    <w:rsid w:val="0052024B"/>
    <w:rsid w:val="00524954"/>
    <w:rsid w:val="00525EAB"/>
    <w:rsid w:val="0053699E"/>
    <w:rsid w:val="005442F6"/>
    <w:rsid w:val="005705E7"/>
    <w:rsid w:val="005C4B71"/>
    <w:rsid w:val="00652A9B"/>
    <w:rsid w:val="00663900"/>
    <w:rsid w:val="00664E51"/>
    <w:rsid w:val="00693FFF"/>
    <w:rsid w:val="006B0CB1"/>
    <w:rsid w:val="006B4719"/>
    <w:rsid w:val="006F58EC"/>
    <w:rsid w:val="006F5B06"/>
    <w:rsid w:val="00702992"/>
    <w:rsid w:val="00715EFD"/>
    <w:rsid w:val="0073376F"/>
    <w:rsid w:val="007D68A1"/>
    <w:rsid w:val="008731CA"/>
    <w:rsid w:val="008A1583"/>
    <w:rsid w:val="008A3D30"/>
    <w:rsid w:val="008B105A"/>
    <w:rsid w:val="008E410C"/>
    <w:rsid w:val="00906180"/>
    <w:rsid w:val="00942293"/>
    <w:rsid w:val="00971581"/>
    <w:rsid w:val="009A5D4A"/>
    <w:rsid w:val="009C3DC1"/>
    <w:rsid w:val="009C6082"/>
    <w:rsid w:val="009D5575"/>
    <w:rsid w:val="009E1E6B"/>
    <w:rsid w:val="009F1CC3"/>
    <w:rsid w:val="00A049D2"/>
    <w:rsid w:val="00A11993"/>
    <w:rsid w:val="00A31057"/>
    <w:rsid w:val="00A91832"/>
    <w:rsid w:val="00AC29CA"/>
    <w:rsid w:val="00AD12D1"/>
    <w:rsid w:val="00B218FD"/>
    <w:rsid w:val="00B33ADB"/>
    <w:rsid w:val="00B42631"/>
    <w:rsid w:val="00B43FC9"/>
    <w:rsid w:val="00B45E2E"/>
    <w:rsid w:val="00B77BBD"/>
    <w:rsid w:val="00B97D6D"/>
    <w:rsid w:val="00BB362C"/>
    <w:rsid w:val="00BF5EF6"/>
    <w:rsid w:val="00C1007A"/>
    <w:rsid w:val="00C65A1E"/>
    <w:rsid w:val="00C95699"/>
    <w:rsid w:val="00CF6422"/>
    <w:rsid w:val="00D0795A"/>
    <w:rsid w:val="00D41FF9"/>
    <w:rsid w:val="00D72071"/>
    <w:rsid w:val="00D749E2"/>
    <w:rsid w:val="00DC0DE7"/>
    <w:rsid w:val="00DE1E65"/>
    <w:rsid w:val="00DE4E14"/>
    <w:rsid w:val="00DF3DA5"/>
    <w:rsid w:val="00E534A7"/>
    <w:rsid w:val="00E563D4"/>
    <w:rsid w:val="00E62399"/>
    <w:rsid w:val="00E8272D"/>
    <w:rsid w:val="00E85893"/>
    <w:rsid w:val="00EC5216"/>
    <w:rsid w:val="00ED12C8"/>
    <w:rsid w:val="00EE5B9F"/>
    <w:rsid w:val="00F3566B"/>
    <w:rsid w:val="00F603D7"/>
    <w:rsid w:val="00F75D0C"/>
    <w:rsid w:val="00F9108B"/>
    <w:rsid w:val="00FB0AF7"/>
    <w:rsid w:val="00FB79B8"/>
    <w:rsid w:val="00FD017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2ADB6"/>
  <w15:docId w15:val="{4843725F-A8B0-4139-A287-7725D13E2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71581"/>
    <w:pPr>
      <w:autoSpaceDE w:val="0"/>
      <w:autoSpaceDN w:val="0"/>
      <w:adjustRightInd w:val="0"/>
      <w:spacing w:line="240" w:lineRule="auto"/>
      <w:ind w:left="720"/>
      <w:contextualSpacing/>
    </w:pPr>
    <w:rPr>
      <w:rFonts w:ascii="Calibri" w:hAnsi="Calibri" w:cs="Calibri"/>
      <w:color w:val="000000"/>
    </w:rPr>
  </w:style>
  <w:style w:type="paragraph" w:styleId="Textedebulles">
    <w:name w:val="Balloon Text"/>
    <w:basedOn w:val="Normal"/>
    <w:link w:val="TextedebullesCar"/>
    <w:uiPriority w:val="99"/>
    <w:semiHidden/>
    <w:unhideWhenUsed/>
    <w:rsid w:val="008E410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E410C"/>
    <w:rPr>
      <w:rFonts w:ascii="Tahoma" w:hAnsi="Tahoma" w:cs="Tahoma"/>
      <w:sz w:val="16"/>
      <w:szCs w:val="16"/>
    </w:rPr>
  </w:style>
  <w:style w:type="character" w:styleId="Lienhypertexte">
    <w:name w:val="Hyperlink"/>
    <w:basedOn w:val="Policepardfaut"/>
    <w:uiPriority w:val="99"/>
    <w:unhideWhenUsed/>
    <w:rsid w:val="00133E8A"/>
    <w:rPr>
      <w:color w:val="0000FF" w:themeColor="hyperlink"/>
      <w:u w:val="single"/>
    </w:rPr>
  </w:style>
  <w:style w:type="character" w:styleId="Accentuation">
    <w:name w:val="Emphasis"/>
    <w:uiPriority w:val="20"/>
    <w:qFormat/>
    <w:rsid w:val="00063B23"/>
    <w:rPr>
      <w:i/>
      <w:iCs/>
    </w:rPr>
  </w:style>
  <w:style w:type="character" w:customStyle="1" w:styleId="markedcontent">
    <w:name w:val="markedcontent"/>
    <w:basedOn w:val="Policepardfaut"/>
    <w:rsid w:val="004C4E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3</Pages>
  <Words>1087</Words>
  <Characters>5983</Characters>
  <Application>Microsoft Office Word</Application>
  <DocSecurity>4</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Anne-Catherine de Callatay</dc:creator>
  <cp:lastModifiedBy>Nathalie Hainaux</cp:lastModifiedBy>
  <cp:revision>2</cp:revision>
  <cp:lastPrinted>2021-07-14T10:03:00Z</cp:lastPrinted>
  <dcterms:created xsi:type="dcterms:W3CDTF">2026-08-27T12:13:00Z</dcterms:created>
  <dcterms:modified xsi:type="dcterms:W3CDTF">2026-08-27T12:13:00Z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2026-08-20T12:27:38Z</vt:lpwstr>
  </property>
  <property fmtid="{D5CDD505-2E9C-101B-9397-08002B2CF9AE}" pid="4" name="MSIP_Label_97a477d1-147d-4e34-b5e3-7b26d2f44870_Method">
    <vt:lpwstr>Standard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823f40f6-3ad7-4c99-bd19-400275f88d77</vt:lpwstr>
  </property>
  <property fmtid="{D5CDD505-2E9C-101B-9397-08002B2CF9AE}" pid="8" name="MSIP_Label_97a477d1-147d-4e34-b5e3-7b26d2f44870_ContentBits">
    <vt:lpwstr>0</vt:lpwstr>
  </property>
  <property fmtid="{D5CDD505-2E9C-101B-9397-08002B2CF9AE}" pid="9" name="MSIP_Label_97a477d1-147d-4e34-b5e3-7b26d2f44870_Tag">
    <vt:lpwstr>10, 3, 0, 1</vt:lpwstr>
  </property>
</Properties>
</file>